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8F1" w:rsidRDefault="00EF58F1" w:rsidP="00EF58F1">
      <w:pPr>
        <w:ind w:left="270" w:right="1080"/>
        <w:jc w:val="both"/>
        <w:rPr>
          <w:rFonts w:cs="Mangal"/>
          <w:lang w:bidi="hi-IN"/>
        </w:rPr>
      </w:pPr>
      <w:bookmarkStart w:id="0" w:name="_GoBack"/>
      <w:bookmarkEnd w:id="0"/>
      <w:r>
        <w:rPr>
          <w:rFonts w:cs="Mangal"/>
          <w:noProof/>
          <w:lang w:val="en-US" w:bidi="hi-IN"/>
        </w:rPr>
        <w:drawing>
          <wp:inline distT="0" distB="0" distL="0" distR="0">
            <wp:extent cx="7013188" cy="9674198"/>
            <wp:effectExtent l="0" t="0" r="0" b="3810"/>
            <wp:docPr id="7" name="Picture 7" descr="D:\CSJMU Media\Paudh Lungar 27 September\WhatsApp Image 2024-09-25 at 19.2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JMU Media\Paudh Lungar 27 September\WhatsApp Image 2024-09-25 at 19.29.0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13076" cy="9674043"/>
                    </a:xfrm>
                    <a:prstGeom prst="rect">
                      <a:avLst/>
                    </a:prstGeom>
                    <a:noFill/>
                    <a:ln>
                      <a:noFill/>
                    </a:ln>
                  </pic:spPr>
                </pic:pic>
              </a:graphicData>
            </a:graphic>
          </wp:inline>
        </w:drawing>
      </w:r>
    </w:p>
    <w:p w:rsidR="00E90408" w:rsidRPr="00EF58F1" w:rsidRDefault="00EF58F1" w:rsidP="00EF58F1">
      <w:pPr>
        <w:ind w:left="1080" w:right="1350"/>
        <w:jc w:val="both"/>
        <w:rPr>
          <w:rFonts w:cs="Mangal"/>
          <w:sz w:val="26"/>
          <w:szCs w:val="26"/>
          <w:lang w:bidi="hi-IN"/>
        </w:rPr>
      </w:pPr>
      <w:r w:rsidRPr="00EF58F1">
        <w:rPr>
          <w:rFonts w:cs="Mangal"/>
          <w:sz w:val="26"/>
          <w:szCs w:val="26"/>
          <w:lang w:bidi="hi-IN"/>
        </w:rPr>
        <w:lastRenderedPageBreak/>
        <w:t xml:space="preserve"> </w:t>
      </w:r>
      <w:r w:rsidR="00B03A80" w:rsidRPr="00EF58F1">
        <w:rPr>
          <w:rFonts w:cs="Mangal"/>
          <w:sz w:val="26"/>
          <w:szCs w:val="26"/>
          <w:cs/>
          <w:lang w:bidi="hi-IN"/>
        </w:rPr>
        <w:t xml:space="preserve">छत्रपति शाहू जी महाराज विश्वविद्यालय के दीक्षोत्सव  सप्ताह </w:t>
      </w:r>
      <w:r w:rsidR="00B03A80" w:rsidRPr="00EF58F1">
        <w:rPr>
          <w:sz w:val="26"/>
          <w:szCs w:val="26"/>
        </w:rPr>
        <w:t xml:space="preserve">2024 </w:t>
      </w:r>
      <w:r w:rsidR="00B03A80" w:rsidRPr="00EF58F1">
        <w:rPr>
          <w:rFonts w:cs="Mangal"/>
          <w:sz w:val="26"/>
          <w:szCs w:val="26"/>
          <w:cs/>
          <w:lang w:bidi="hi-IN"/>
        </w:rPr>
        <w:t xml:space="preserve">के अंतर्गत स्कूल आफ एडवांस्ड एग्रीकल्चर साइंसेज एंड टेक्नोलॉजी द्वारा "पौध लंगर सेवा" कार्यक्रम किया गया </w:t>
      </w:r>
      <w:r w:rsidR="00B03A80" w:rsidRPr="00EF58F1">
        <w:rPr>
          <w:sz w:val="26"/>
          <w:szCs w:val="26"/>
        </w:rPr>
        <w:t xml:space="preserve">I </w:t>
      </w:r>
      <w:r w:rsidR="00B03A80" w:rsidRPr="00EF58F1">
        <w:rPr>
          <w:rFonts w:cs="Mangal"/>
          <w:sz w:val="26"/>
          <w:szCs w:val="26"/>
          <w:cs/>
          <w:lang w:bidi="hi-IN"/>
        </w:rPr>
        <w:t>कार्यक्रम का शुभारंभ कुलपति प्रोफेसर विनय कुमार पाठक</w:t>
      </w:r>
      <w:r w:rsidR="00B03A80" w:rsidRPr="00EF58F1">
        <w:rPr>
          <w:sz w:val="26"/>
          <w:szCs w:val="26"/>
        </w:rPr>
        <w:t xml:space="preserve">, </w:t>
      </w:r>
      <w:r w:rsidR="00B03A80" w:rsidRPr="00EF58F1">
        <w:rPr>
          <w:rFonts w:cs="Mangal"/>
          <w:sz w:val="26"/>
          <w:szCs w:val="26"/>
          <w:cs/>
          <w:lang w:bidi="hi-IN"/>
        </w:rPr>
        <w:t xml:space="preserve">प्रतिकुलपति प्रोफेसर सुधीर कुमार अवस्थी एवं श्री उमेश पालीवाल के द्वारा किया गया </w:t>
      </w:r>
      <w:r w:rsidR="00B03A80" w:rsidRPr="00EF58F1">
        <w:rPr>
          <w:sz w:val="26"/>
          <w:szCs w:val="26"/>
        </w:rPr>
        <w:t xml:space="preserve">I </w:t>
      </w:r>
      <w:r w:rsidR="00B03A80" w:rsidRPr="00EF58F1">
        <w:rPr>
          <w:rFonts w:cs="Mangal"/>
          <w:sz w:val="26"/>
          <w:szCs w:val="26"/>
          <w:cs/>
          <w:lang w:bidi="hi-IN"/>
        </w:rPr>
        <w:t xml:space="preserve">कार्यक्रम में जन सामान्य को वृक्षारोपण हेतु </w:t>
      </w:r>
      <w:r w:rsidR="00B03A80" w:rsidRPr="00EF58F1">
        <w:rPr>
          <w:sz w:val="26"/>
          <w:szCs w:val="26"/>
        </w:rPr>
        <w:t xml:space="preserve">1000 </w:t>
      </w:r>
      <w:r w:rsidR="00B03A80" w:rsidRPr="00EF58F1">
        <w:rPr>
          <w:rFonts w:cs="Mangal"/>
          <w:sz w:val="26"/>
          <w:szCs w:val="26"/>
          <w:cs/>
          <w:lang w:bidi="hi-IN"/>
        </w:rPr>
        <w:t>से अधिक फलदार वृक्षों जैसे अमरूद</w:t>
      </w:r>
      <w:r w:rsidR="00B03A80" w:rsidRPr="00EF58F1">
        <w:rPr>
          <w:sz w:val="26"/>
          <w:szCs w:val="26"/>
        </w:rPr>
        <w:t xml:space="preserve">, </w:t>
      </w:r>
      <w:r w:rsidR="00B03A80" w:rsidRPr="00EF58F1">
        <w:rPr>
          <w:rFonts w:cs="Mangal"/>
          <w:sz w:val="26"/>
          <w:szCs w:val="26"/>
          <w:cs/>
          <w:lang w:bidi="hi-IN"/>
        </w:rPr>
        <w:t>आंवला</w:t>
      </w:r>
      <w:r w:rsidR="00B03A80" w:rsidRPr="00EF58F1">
        <w:rPr>
          <w:sz w:val="26"/>
          <w:szCs w:val="26"/>
        </w:rPr>
        <w:t xml:space="preserve">, </w:t>
      </w:r>
      <w:r w:rsidR="00B03A80" w:rsidRPr="00EF58F1">
        <w:rPr>
          <w:rFonts w:cs="Mangal"/>
          <w:sz w:val="26"/>
          <w:szCs w:val="26"/>
          <w:cs/>
          <w:lang w:bidi="hi-IN"/>
        </w:rPr>
        <w:t xml:space="preserve">नींबू </w:t>
      </w:r>
      <w:r w:rsidR="00B03A80" w:rsidRPr="00EF58F1">
        <w:rPr>
          <w:sz w:val="26"/>
          <w:szCs w:val="26"/>
        </w:rPr>
        <w:t xml:space="preserve">, </w:t>
      </w:r>
      <w:r w:rsidR="00B03A80" w:rsidRPr="00EF58F1">
        <w:rPr>
          <w:rFonts w:cs="Mangal"/>
          <w:sz w:val="26"/>
          <w:szCs w:val="26"/>
          <w:cs/>
          <w:lang w:bidi="hi-IN"/>
        </w:rPr>
        <w:t>अनार</w:t>
      </w:r>
      <w:r w:rsidR="00B03A80" w:rsidRPr="00EF58F1">
        <w:rPr>
          <w:sz w:val="26"/>
          <w:szCs w:val="26"/>
        </w:rPr>
        <w:t xml:space="preserve">, </w:t>
      </w:r>
      <w:r w:rsidR="00B03A80" w:rsidRPr="00EF58F1">
        <w:rPr>
          <w:rFonts w:cs="Mangal"/>
          <w:sz w:val="26"/>
          <w:szCs w:val="26"/>
          <w:cs/>
          <w:lang w:bidi="hi-IN"/>
        </w:rPr>
        <w:t>आम</w:t>
      </w:r>
      <w:r w:rsidR="00B03A80" w:rsidRPr="00EF58F1">
        <w:rPr>
          <w:sz w:val="26"/>
          <w:szCs w:val="26"/>
        </w:rPr>
        <w:t xml:space="preserve">, </w:t>
      </w:r>
      <w:r w:rsidR="00B03A80" w:rsidRPr="00EF58F1">
        <w:rPr>
          <w:rFonts w:cs="Mangal"/>
          <w:sz w:val="26"/>
          <w:szCs w:val="26"/>
          <w:cs/>
          <w:lang w:bidi="hi-IN"/>
        </w:rPr>
        <w:t xml:space="preserve">जामुन कैथा आदि का निःशुल्क वितरण किया गया </w:t>
      </w:r>
      <w:r w:rsidR="00B03A80" w:rsidRPr="00EF58F1">
        <w:rPr>
          <w:sz w:val="26"/>
          <w:szCs w:val="26"/>
        </w:rPr>
        <w:t xml:space="preserve">I </w:t>
      </w:r>
      <w:r w:rsidR="00B03A80" w:rsidRPr="00EF58F1">
        <w:rPr>
          <w:rFonts w:cs="Mangal"/>
          <w:sz w:val="26"/>
          <w:szCs w:val="26"/>
          <w:cs/>
          <w:lang w:bidi="hi-IN"/>
        </w:rPr>
        <w:t>कार्यक्रम का आयोजन विश्वविद्यालय के मुख्य द्वार पर संपन्न किया गया  जिससे की बृहद जनमानस को लाभान्वित किया जा सके। कुलपति महोदय ने अपने वक्तव्य में बताया कि कुलाधिपति महोदय के प्रेरणा से विश्वविद्यालय अपने कर्मचारियों के साथ-साथ सामान्य जनमानस को भी समय-समय पर पर्यावरण के प्रति जागरूक करता रहता है</w:t>
      </w:r>
      <w:r w:rsidR="00B03A80" w:rsidRPr="00EF58F1">
        <w:rPr>
          <w:sz w:val="26"/>
          <w:szCs w:val="26"/>
        </w:rPr>
        <w:t xml:space="preserve">, </w:t>
      </w:r>
      <w:r w:rsidR="00B03A80" w:rsidRPr="00EF58F1">
        <w:rPr>
          <w:rFonts w:cs="Mangal"/>
          <w:sz w:val="26"/>
          <w:szCs w:val="26"/>
          <w:cs/>
          <w:lang w:bidi="hi-IN"/>
        </w:rPr>
        <w:t>तथा समाज के प्रत्येक व्यक्ति का यह दायित्व है कि वह पर्यावरण को स्वच्छ बनाए रखने में अपना सहयोग प्रदान करें।इस कार्यक्रम में सास्ट (</w:t>
      </w:r>
      <w:r w:rsidR="00B03A80" w:rsidRPr="00EF58F1">
        <w:rPr>
          <w:sz w:val="26"/>
          <w:szCs w:val="26"/>
        </w:rPr>
        <w:t xml:space="preserve">SAAST) </w:t>
      </w:r>
      <w:r w:rsidR="00B03A80" w:rsidRPr="00EF58F1">
        <w:rPr>
          <w:rFonts w:cs="Mangal"/>
          <w:sz w:val="26"/>
          <w:szCs w:val="26"/>
          <w:cs/>
          <w:lang w:bidi="hi-IN"/>
        </w:rPr>
        <w:t>निदेशक डॉ. हिमांशु त्रिवेदी</w:t>
      </w:r>
      <w:r w:rsidR="00B03A80" w:rsidRPr="00EF58F1">
        <w:rPr>
          <w:sz w:val="26"/>
          <w:szCs w:val="26"/>
        </w:rPr>
        <w:t xml:space="preserve">, </w:t>
      </w:r>
      <w:r w:rsidR="00B03A80" w:rsidRPr="00EF58F1">
        <w:rPr>
          <w:rFonts w:cs="Mangal"/>
          <w:sz w:val="26"/>
          <w:szCs w:val="26"/>
          <w:cs/>
          <w:lang w:bidi="hi-IN"/>
        </w:rPr>
        <w:t>तथा  डॉ. शुभम वाजपेई</w:t>
      </w:r>
      <w:r w:rsidR="00B03A80" w:rsidRPr="00EF58F1">
        <w:rPr>
          <w:sz w:val="26"/>
          <w:szCs w:val="26"/>
        </w:rPr>
        <w:t xml:space="preserve">, </w:t>
      </w:r>
      <w:r w:rsidR="00B03A80" w:rsidRPr="00EF58F1">
        <w:rPr>
          <w:rFonts w:cs="Mangal"/>
          <w:sz w:val="26"/>
          <w:szCs w:val="26"/>
          <w:cs/>
          <w:lang w:bidi="hi-IN"/>
        </w:rPr>
        <w:t>डॉ. अभिषेक तिवारी</w:t>
      </w:r>
      <w:r w:rsidR="00B03A80" w:rsidRPr="00EF58F1">
        <w:rPr>
          <w:sz w:val="26"/>
          <w:szCs w:val="26"/>
        </w:rPr>
        <w:t xml:space="preserve">, </w:t>
      </w:r>
      <w:r w:rsidR="00B03A80" w:rsidRPr="00EF58F1">
        <w:rPr>
          <w:rFonts w:cs="Mangal"/>
          <w:sz w:val="26"/>
          <w:szCs w:val="26"/>
          <w:cs/>
          <w:lang w:bidi="hi-IN"/>
        </w:rPr>
        <w:t>डॉ. रोहित पाण्डेय</w:t>
      </w:r>
      <w:r w:rsidR="00B03A80" w:rsidRPr="00EF58F1">
        <w:rPr>
          <w:sz w:val="26"/>
          <w:szCs w:val="26"/>
        </w:rPr>
        <w:t xml:space="preserve">, </w:t>
      </w:r>
      <w:r w:rsidR="00B03A80" w:rsidRPr="00EF58F1">
        <w:rPr>
          <w:rFonts w:cs="Mangal"/>
          <w:sz w:val="26"/>
          <w:szCs w:val="26"/>
          <w:cs/>
          <w:lang w:bidi="hi-IN"/>
        </w:rPr>
        <w:t>डॉ. अमन राठौर</w:t>
      </w:r>
      <w:r w:rsidR="00B03A80" w:rsidRPr="00EF58F1">
        <w:rPr>
          <w:sz w:val="26"/>
          <w:szCs w:val="26"/>
        </w:rPr>
        <w:t xml:space="preserve">, </w:t>
      </w:r>
      <w:r w:rsidR="00B03A80" w:rsidRPr="00EF58F1">
        <w:rPr>
          <w:rFonts w:cs="Mangal"/>
          <w:sz w:val="26"/>
          <w:szCs w:val="26"/>
          <w:cs/>
          <w:lang w:bidi="hi-IN"/>
        </w:rPr>
        <w:t>डॉ. अंकित भदौरिया</w:t>
      </w:r>
      <w:r w:rsidR="00B03A80" w:rsidRPr="00EF58F1">
        <w:rPr>
          <w:sz w:val="26"/>
          <w:szCs w:val="26"/>
        </w:rPr>
        <w:t xml:space="preserve">,  </w:t>
      </w:r>
      <w:r w:rsidR="00B03A80" w:rsidRPr="00EF58F1">
        <w:rPr>
          <w:rFonts w:cs="Mangal"/>
          <w:sz w:val="26"/>
          <w:szCs w:val="26"/>
          <w:cs/>
          <w:lang w:bidi="hi-IN"/>
        </w:rPr>
        <w:t>डॉ. सुधीर कुमार</w:t>
      </w:r>
      <w:r w:rsidR="00B03A80" w:rsidRPr="00EF58F1">
        <w:rPr>
          <w:sz w:val="26"/>
          <w:szCs w:val="26"/>
        </w:rPr>
        <w:t xml:space="preserve">, </w:t>
      </w:r>
      <w:r w:rsidR="00B03A80" w:rsidRPr="00EF58F1">
        <w:rPr>
          <w:rFonts w:cs="Mangal"/>
          <w:sz w:val="26"/>
          <w:szCs w:val="26"/>
          <w:cs/>
          <w:lang w:bidi="hi-IN"/>
        </w:rPr>
        <w:t>डॉ. हृदेश</w:t>
      </w:r>
      <w:r w:rsidR="00B03A80" w:rsidRPr="00EF58F1">
        <w:rPr>
          <w:sz w:val="26"/>
          <w:szCs w:val="26"/>
        </w:rPr>
        <w:t xml:space="preserve">, </w:t>
      </w:r>
      <w:r w:rsidR="00B03A80" w:rsidRPr="00EF58F1">
        <w:rPr>
          <w:rFonts w:cs="Mangal"/>
          <w:sz w:val="26"/>
          <w:szCs w:val="26"/>
          <w:cs/>
          <w:lang w:bidi="hi-IN"/>
        </w:rPr>
        <w:t>डॉ. श्रेया सिंह</w:t>
      </w:r>
      <w:r w:rsidR="00B03A80" w:rsidRPr="00EF58F1">
        <w:rPr>
          <w:sz w:val="26"/>
          <w:szCs w:val="26"/>
        </w:rPr>
        <w:t xml:space="preserve">, </w:t>
      </w:r>
      <w:r w:rsidR="00B03A80" w:rsidRPr="00EF58F1">
        <w:rPr>
          <w:rFonts w:cs="Mangal"/>
          <w:sz w:val="26"/>
          <w:szCs w:val="26"/>
          <w:cs/>
          <w:lang w:bidi="hi-IN"/>
        </w:rPr>
        <w:t>डॉ. रूप कुमार पचौरी तथा श्री अभिषेक द्विवेदी सहित अन्य कर्मचारी तथा समस्त छात्र उपस्थित रहे।</w:t>
      </w:r>
    </w:p>
    <w:p w:rsidR="00B03A80" w:rsidRDefault="00B03A80" w:rsidP="00EF58F1">
      <w:pPr>
        <w:ind w:left="270"/>
        <w:jc w:val="center"/>
      </w:pPr>
      <w:r>
        <w:rPr>
          <w:noProof/>
          <w:lang w:val="en-US" w:bidi="hi-IN"/>
        </w:rPr>
        <w:drawing>
          <wp:inline distT="0" distB="0" distL="0" distR="0">
            <wp:extent cx="6512583" cy="4341479"/>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12583" cy="4341479"/>
                    </a:xfrm>
                    <a:prstGeom prst="rect">
                      <a:avLst/>
                    </a:prstGeom>
                  </pic:spPr>
                </pic:pic>
              </a:graphicData>
            </a:graphic>
          </wp:inline>
        </w:drawing>
      </w:r>
    </w:p>
    <w:p w:rsidR="00B03A80" w:rsidRDefault="00B03A80" w:rsidP="00B03A80">
      <w:pPr>
        <w:jc w:val="both"/>
      </w:pPr>
    </w:p>
    <w:p w:rsidR="00B03A80" w:rsidRDefault="00EF58F1" w:rsidP="00EF58F1">
      <w:pPr>
        <w:jc w:val="center"/>
      </w:pPr>
      <w:r>
        <w:rPr>
          <w:noProof/>
          <w:lang w:val="en-US" w:bidi="hi-IN"/>
        </w:rPr>
        <w:lastRenderedPageBreak/>
        <w:drawing>
          <wp:inline distT="0" distB="0" distL="0" distR="0" wp14:anchorId="282962BB" wp14:editId="56BD5EF2">
            <wp:extent cx="6692794" cy="44616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12811" cy="4474963"/>
                    </a:xfrm>
                    <a:prstGeom prst="rect">
                      <a:avLst/>
                    </a:prstGeom>
                  </pic:spPr>
                </pic:pic>
              </a:graphicData>
            </a:graphic>
          </wp:inline>
        </w:drawing>
      </w:r>
    </w:p>
    <w:p w:rsidR="00EF58F1" w:rsidRDefault="00EF58F1" w:rsidP="00EF58F1">
      <w:pPr>
        <w:jc w:val="center"/>
      </w:pPr>
    </w:p>
    <w:p w:rsidR="00EF58F1" w:rsidRDefault="00B03A80" w:rsidP="00EF58F1">
      <w:pPr>
        <w:jc w:val="center"/>
      </w:pPr>
      <w:r>
        <w:rPr>
          <w:noProof/>
          <w:lang w:val="en-US" w:bidi="hi-IN"/>
        </w:rPr>
        <w:drawing>
          <wp:inline distT="0" distB="0" distL="0" distR="0">
            <wp:extent cx="6723529" cy="448210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4352" cy="4489316"/>
                    </a:xfrm>
                    <a:prstGeom prst="rect">
                      <a:avLst/>
                    </a:prstGeom>
                  </pic:spPr>
                </pic:pic>
              </a:graphicData>
            </a:graphic>
          </wp:inline>
        </w:drawing>
      </w:r>
    </w:p>
    <w:p w:rsidR="00B03A80" w:rsidRDefault="00B03A80" w:rsidP="00EF58F1">
      <w:pPr>
        <w:jc w:val="center"/>
      </w:pPr>
      <w:r>
        <w:rPr>
          <w:noProof/>
          <w:lang w:val="en-US" w:bidi="hi-IN"/>
        </w:rPr>
        <w:lastRenderedPageBreak/>
        <w:drawing>
          <wp:inline distT="0" distB="0" distL="0" distR="0" wp14:anchorId="7DE34856" wp14:editId="135B109E">
            <wp:extent cx="6531429" cy="446729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9223" cy="4486305"/>
                    </a:xfrm>
                    <a:prstGeom prst="rect">
                      <a:avLst/>
                    </a:prstGeom>
                  </pic:spPr>
                </pic:pic>
              </a:graphicData>
            </a:graphic>
          </wp:inline>
        </w:drawing>
      </w:r>
    </w:p>
    <w:p w:rsidR="00EF58F1" w:rsidRDefault="00EF58F1" w:rsidP="00EF58F1">
      <w:pPr>
        <w:jc w:val="center"/>
      </w:pPr>
    </w:p>
    <w:p w:rsidR="00EF58F1" w:rsidRDefault="00B03A80" w:rsidP="00B03A80">
      <w:pPr>
        <w:jc w:val="center"/>
      </w:pPr>
      <w:r>
        <w:rPr>
          <w:noProof/>
          <w:lang w:val="en-US" w:bidi="hi-IN"/>
        </w:rPr>
        <w:drawing>
          <wp:inline distT="0" distB="0" distL="0" distR="0">
            <wp:extent cx="6523744" cy="4348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31304" cy="4353962"/>
                    </a:xfrm>
                    <a:prstGeom prst="rect">
                      <a:avLst/>
                    </a:prstGeom>
                  </pic:spPr>
                </pic:pic>
              </a:graphicData>
            </a:graphic>
          </wp:inline>
        </w:drawing>
      </w:r>
    </w:p>
    <w:p w:rsidR="00B03A80" w:rsidRDefault="00B03A80" w:rsidP="00B03A80">
      <w:pPr>
        <w:jc w:val="center"/>
      </w:pPr>
      <w:r>
        <w:rPr>
          <w:noProof/>
          <w:lang w:val="en-US" w:bidi="hi-IN"/>
        </w:rPr>
        <w:lastRenderedPageBreak/>
        <w:drawing>
          <wp:inline distT="0" distB="0" distL="0" distR="0">
            <wp:extent cx="6454588" cy="4570416"/>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6 at 17.18.0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2228" cy="4575826"/>
                    </a:xfrm>
                    <a:prstGeom prst="rect">
                      <a:avLst/>
                    </a:prstGeom>
                  </pic:spPr>
                </pic:pic>
              </a:graphicData>
            </a:graphic>
          </wp:inline>
        </w:drawing>
      </w:r>
    </w:p>
    <w:p w:rsidR="008E4F0D" w:rsidRDefault="008E4F0D" w:rsidP="00B03A80">
      <w:pPr>
        <w:jc w:val="center"/>
      </w:pPr>
      <w:r>
        <w:rPr>
          <w:noProof/>
          <w:lang w:val="en-US" w:bidi="hi-IN"/>
        </w:rPr>
        <w:drawing>
          <wp:inline distT="0" distB="0" distL="0" distR="0">
            <wp:extent cx="6408484" cy="4523377"/>
            <wp:effectExtent l="0" t="0" r="0" b="0"/>
            <wp:docPr id="9" name="Picture 9" descr="D:\CSJMU Media\Paudh Lungar 27 September\WhatsApp Image 2024-09-26 at 18.3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SJMU Media\Paudh Lungar 27 September\WhatsApp Image 2024-09-26 at 18.30.1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7573" cy="4529792"/>
                    </a:xfrm>
                    <a:prstGeom prst="rect">
                      <a:avLst/>
                    </a:prstGeom>
                    <a:noFill/>
                    <a:ln>
                      <a:noFill/>
                    </a:ln>
                  </pic:spPr>
                </pic:pic>
              </a:graphicData>
            </a:graphic>
          </wp:inline>
        </w:drawing>
      </w:r>
    </w:p>
    <w:p w:rsidR="008E4F0D" w:rsidRDefault="008E4F0D" w:rsidP="00B03A80">
      <w:pPr>
        <w:jc w:val="center"/>
      </w:pPr>
      <w:r>
        <w:rPr>
          <w:noProof/>
          <w:lang w:val="en-US" w:bidi="hi-IN"/>
        </w:rPr>
        <w:lastRenderedPageBreak/>
        <w:drawing>
          <wp:inline distT="0" distB="0" distL="0" distR="0">
            <wp:extent cx="5792220" cy="9674199"/>
            <wp:effectExtent l="0" t="0" r="0" b="3810"/>
            <wp:docPr id="8" name="Picture 8" descr="D:\CSJMU Media\Paudh Lungar 27 September\WhatsApp Image 2024-09-27 at 10.2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SJMU Media\Paudh Lungar 27 September\WhatsApp Image 2024-09-27 at 10.27.5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2381" cy="9674467"/>
                    </a:xfrm>
                    <a:prstGeom prst="rect">
                      <a:avLst/>
                    </a:prstGeom>
                    <a:noFill/>
                    <a:ln>
                      <a:noFill/>
                    </a:ln>
                  </pic:spPr>
                </pic:pic>
              </a:graphicData>
            </a:graphic>
          </wp:inline>
        </w:drawing>
      </w:r>
    </w:p>
    <w:sectPr w:rsidR="008E4F0D" w:rsidSect="00EF58F1">
      <w:pgSz w:w="11906" w:h="16838"/>
      <w:pgMar w:top="900" w:right="26" w:bottom="810" w:left="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27"/>
    <w:rsid w:val="004343BF"/>
    <w:rsid w:val="00462AB4"/>
    <w:rsid w:val="004B6C27"/>
    <w:rsid w:val="005A118D"/>
    <w:rsid w:val="008E4F0D"/>
    <w:rsid w:val="00B03A80"/>
    <w:rsid w:val="00E90408"/>
    <w:rsid w:val="00EF58F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3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A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3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A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176</Words>
  <Characters>1007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2</cp:revision>
  <cp:lastPrinted>2025-08-11T11:15:00Z</cp:lastPrinted>
  <dcterms:created xsi:type="dcterms:W3CDTF">2025-08-12T07:42:00Z</dcterms:created>
  <dcterms:modified xsi:type="dcterms:W3CDTF">2025-08-12T07:42:00Z</dcterms:modified>
</cp:coreProperties>
</file>