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About the Programme</w:t>
      </w:r>
    </w:p>
    <w:p w:rsidR="00000000" w:rsidDel="00000000" w:rsidP="00000000" w:rsidRDefault="00000000" w:rsidRPr="00000000" w14:paraId="00000002">
      <w:pPr>
        <w:spacing w:after="0" w:line="240" w:lineRule="auto"/>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0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common parlance Philosophy is the study of fundamental nature of Reality, Knowledge and Existence. This particular course includes a comprehensive study of Philosophy as a discipline at an advanced level. Precisely, it intends to inculcate a critical and systemic approach and its reliance on reasoned arguments to address general problems concerning matter, existence, knowledge, justice, duty, rule, truth and validity etc. Besides, the course also encompasses the traditional and contemporary aspects of Indian Philosophy, Western Philosophy, Ethics, Kashmir Shaivism and Logic. It aims to fathom new ideas and solution to the problems related to Religion, Society, Environment and Politics.</w:t>
      </w:r>
    </w:p>
    <w:p w:rsidR="00000000" w:rsidDel="00000000" w:rsidP="00000000" w:rsidRDefault="00000000" w:rsidRPr="00000000" w14:paraId="00000004">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A Master of Arts (MA) in Philosophy program offered through distance mode provides a flexible and accessible pathway for individuals passionate about delving into the intricacies of philosophical thought. Distance learning has become increasingly popular in higher education, offering students the opportunity to pursue their academic goals while balancing personal and professional commitments. The CSJM University, a category1 and NAAC A++ accredited university is offering those students a best and easy path to develop their skills. The entire course for the P.G. syllabus in Philosophy will be taught in two years and four Semesters</w:t>
      </w:r>
      <w:r w:rsidDel="00000000" w:rsidR="00000000" w:rsidRPr="00000000">
        <w:rPr>
          <w:rtl w:val="0"/>
        </w:rPr>
      </w:r>
    </w:p>
    <w:p w:rsidR="00000000" w:rsidDel="00000000" w:rsidP="00000000" w:rsidRDefault="00000000" w:rsidRPr="00000000" w14:paraId="00000006">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Vision of the University</w:t>
      </w:r>
    </w:p>
    <w:p w:rsidR="00000000" w:rsidDel="00000000" w:rsidP="00000000" w:rsidRDefault="00000000" w:rsidRPr="00000000" w14:paraId="00000008">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To enlighten and empower humanity by nurturing future leaders and change agents for universal development and societal transformation. </w:t>
      </w:r>
    </w:p>
    <w:p w:rsidR="00000000" w:rsidDel="00000000" w:rsidP="00000000" w:rsidRDefault="00000000" w:rsidRPr="00000000" w14:paraId="0000000A">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spacing w:after="0" w:line="240" w:lineRule="auto"/>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Mission of the University </w:t>
      </w:r>
    </w:p>
    <w:p w:rsidR="00000000" w:rsidDel="00000000" w:rsidP="00000000" w:rsidRDefault="00000000" w:rsidRPr="00000000" w14:paraId="0000000C">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work towards sustainable excellence in global standards of academia, technology-centric learning, robust research ecosystem, institutional distinctiveness and harmonious social diversity.</w:t>
      </w:r>
    </w:p>
    <w:p w:rsidR="00000000" w:rsidDel="00000000" w:rsidP="00000000" w:rsidRDefault="00000000" w:rsidRPr="00000000" w14:paraId="0000000E">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spacing w:after="0" w:line="240" w:lineRule="auto"/>
        <w:rPr>
          <w:rFonts w:ascii="Times New Roman" w:cs="Times New Roman" w:eastAsia="Times New Roman" w:hAnsi="Times New Roman"/>
          <w:b w:val="1"/>
          <w:bCs w:val="1"/>
          <w:sz w:val="30"/>
          <w:szCs w:val="30"/>
        </w:rPr>
      </w:pPr>
      <w:r w:rsidDel="00000000" w:rsidR="00000000" w:rsidRPr="00000000">
        <w:rPr>
          <w:rFonts w:ascii="Times New Roman" w:cs="Times New Roman" w:eastAsia="Times New Roman" w:hAnsi="Times New Roman"/>
          <w:b w:val="1"/>
          <w:bCs w:val="1"/>
          <w:sz w:val="30"/>
          <w:szCs w:val="30"/>
          <w:rtl w:val="0"/>
        </w:rPr>
        <w:t xml:space="preserve">The mission objectives of a Master of Arts (MA) in Philosophy program</w:t>
      </w:r>
    </w:p>
    <w:p w:rsidR="00000000" w:rsidDel="00000000" w:rsidP="00000000" w:rsidRDefault="00000000" w:rsidRPr="00000000" w14:paraId="00000010">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Mission:</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spacing w:after="0" w:line="240" w:lineRule="auto"/>
        <w:jc w:val="both"/>
        <w:rPr>
          <w:rFonts w:ascii="Times New Roman" w:cs="Times New Roman" w:eastAsia="Times New Roman" w:hAnsi="Times New Roman"/>
          <w:color w:val="0d0d0d"/>
          <w:sz w:val="24"/>
          <w:szCs w:val="24"/>
          <w:highlight w:val="white"/>
        </w:rPr>
      </w:pPr>
      <w:r w:rsidDel="00000000" w:rsidR="00000000" w:rsidRPr="00000000">
        <w:rPr>
          <w:rFonts w:ascii="Times New Roman" w:cs="Times New Roman" w:eastAsia="Times New Roman" w:hAnsi="Times New Roman"/>
          <w:color w:val="0d0d0d"/>
          <w:sz w:val="24"/>
          <w:szCs w:val="24"/>
          <w:highlight w:val="white"/>
          <w:rtl w:val="0"/>
        </w:rPr>
        <w:t xml:space="preserve">The mission of the Master of Arts (MA) in Philosophy program delivered through distance mode is to provide accessible, high-quality graduate education in philosophy to a diverse community of learners worldwide.</w:t>
      </w:r>
    </w:p>
    <w:p w:rsidR="00000000" w:rsidDel="00000000" w:rsidP="00000000" w:rsidRDefault="00000000" w:rsidRPr="00000000" w14:paraId="00000014">
      <w:pPr>
        <w:spacing w:after="0" w:line="240" w:lineRule="auto"/>
        <w:jc w:val="both"/>
        <w:rPr>
          <w:rFonts w:ascii="Times New Roman" w:cs="Times New Roman" w:eastAsia="Times New Roman" w:hAnsi="Times New Roman"/>
          <w:color w:val="0d0d0d"/>
          <w:sz w:val="24"/>
          <w:szCs w:val="24"/>
          <w:highlight w:val="whit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"Our mission is to provide accessible, rigorous, and transformative graduate education in philosophy through distance learning, fostering critical thinking, intellectual inquiry, and ethical reflection among a diverse community of learners worldwide."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"We are committed to offering a flexible and inclusive Master of Arts in Philosophy program through distance mode, empowering students to engage deeply with philosophical ideas, cultivate interdisciplinary perspectives, and make meaningful contributions to academia and society."</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 Objectives</w:t>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b w:val="1"/>
          <w:bCs w:val="1"/>
          <w:sz w:val="24"/>
          <w:szCs w:val="24"/>
          <w:rtl w:val="0"/>
        </w:rPr>
        <w:t xml:space="preserve">Knowledge Enhancement:</w:t>
      </w:r>
      <w:r w:rsidDel="00000000" w:rsidR="00000000" w:rsidRPr="00000000">
        <w:rPr>
          <w:rFonts w:ascii="Times New Roman" w:cs="Times New Roman" w:eastAsia="Times New Roman" w:hAnsi="Times New Roman"/>
          <w:sz w:val="24"/>
          <w:szCs w:val="24"/>
          <w:rtl w:val="0"/>
        </w:rPr>
        <w:t xml:space="preserve"> Students gain an in depth knowledge of the core and applied areas of philosophy </w:t>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r>
      <w:r w:rsidDel="00000000" w:rsidR="00000000" w:rsidRPr="00000000">
        <w:rPr>
          <w:rFonts w:ascii="Times New Roman" w:cs="Times New Roman" w:eastAsia="Times New Roman" w:hAnsi="Times New Roman"/>
          <w:b w:val="1"/>
          <w:bCs w:val="1"/>
          <w:sz w:val="24"/>
          <w:szCs w:val="24"/>
          <w:rtl w:val="0"/>
        </w:rPr>
        <w:t xml:space="preserve">Communicative skills and Career Opportunities:</w:t>
      </w:r>
      <w:r w:rsidDel="00000000" w:rsidR="00000000" w:rsidRPr="00000000">
        <w:rPr>
          <w:rFonts w:ascii="Times New Roman" w:cs="Times New Roman" w:eastAsia="Times New Roman" w:hAnsi="Times New Roman"/>
          <w:sz w:val="24"/>
          <w:szCs w:val="24"/>
          <w:rtl w:val="0"/>
        </w:rPr>
        <w:t xml:space="preserve"> The rendering of each program is done with the specific motive of developing good communicative skills in the students. It also helps the students to find new career opportunities </w:t>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r>
      <w:r w:rsidDel="00000000" w:rsidR="00000000" w:rsidRPr="00000000">
        <w:rPr>
          <w:rFonts w:ascii="Times New Roman" w:cs="Times New Roman" w:eastAsia="Times New Roman" w:hAnsi="Times New Roman"/>
          <w:b w:val="1"/>
          <w:bCs w:val="1"/>
          <w:sz w:val="24"/>
          <w:szCs w:val="24"/>
          <w:rtl w:val="0"/>
        </w:rPr>
        <w:t xml:space="preserve">Critical thinking:</w:t>
      </w:r>
      <w:r w:rsidDel="00000000" w:rsidR="00000000" w:rsidRPr="00000000">
        <w:rPr>
          <w:rFonts w:ascii="Times New Roman" w:cs="Times New Roman" w:eastAsia="Times New Roman" w:hAnsi="Times New Roman"/>
          <w:sz w:val="24"/>
          <w:szCs w:val="24"/>
          <w:rtl w:val="0"/>
        </w:rPr>
        <w:t xml:space="preserve"> Fostering critical thinking and reasoning skills in the students is a significant outcome of the programme. </w:t>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t>
      </w:r>
      <w:r w:rsidDel="00000000" w:rsidR="00000000" w:rsidRPr="00000000">
        <w:rPr>
          <w:rFonts w:ascii="Times New Roman" w:cs="Times New Roman" w:eastAsia="Times New Roman" w:hAnsi="Times New Roman"/>
          <w:b w:val="1"/>
          <w:bCs w:val="1"/>
          <w:sz w:val="24"/>
          <w:szCs w:val="24"/>
          <w:rtl w:val="0"/>
        </w:rPr>
        <w:t xml:space="preserve">Research aptitudes and Self-learning abilities</w:t>
      </w:r>
      <w:r w:rsidDel="00000000" w:rsidR="00000000" w:rsidRPr="00000000">
        <w:rPr>
          <w:rFonts w:ascii="Times New Roman" w:cs="Times New Roman" w:eastAsia="Times New Roman" w:hAnsi="Times New Roman"/>
          <w:sz w:val="24"/>
          <w:szCs w:val="24"/>
          <w:rtl w:val="0"/>
        </w:rPr>
        <w:t xml:space="preserve">: Since the students are exposed to a wide range of topics, they are free enough to advance their learning and research aptitudes in a better way. </w:t>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w:t>
      </w:r>
      <w:r w:rsidDel="00000000" w:rsidR="00000000" w:rsidRPr="00000000">
        <w:rPr>
          <w:rFonts w:ascii="Times New Roman" w:cs="Times New Roman" w:eastAsia="Times New Roman" w:hAnsi="Times New Roman"/>
          <w:b w:val="1"/>
          <w:bCs w:val="1"/>
          <w:sz w:val="24"/>
          <w:szCs w:val="24"/>
          <w:rtl w:val="0"/>
        </w:rPr>
        <w:t xml:space="preserve">Value Inculcation:</w:t>
      </w:r>
      <w:r w:rsidDel="00000000" w:rsidR="00000000" w:rsidRPr="00000000">
        <w:rPr>
          <w:rFonts w:ascii="Times New Roman" w:cs="Times New Roman" w:eastAsia="Times New Roman" w:hAnsi="Times New Roman"/>
          <w:sz w:val="24"/>
          <w:szCs w:val="24"/>
          <w:rtl w:val="0"/>
        </w:rPr>
        <w:t xml:space="preserve"> Inculcation of values including moral, ethical social, political, aesthetic and environmental in the learners is a major outcome of the programme</w:t>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Programme Outcome </w:t>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students who successfully complete the programme will be able to: </w:t>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PLO-1: Develop an overall-view of philosophy by learning Indian and Western philosophical traditions and identifying the commonalities and differences in their approach. </w:t>
      </w:r>
    </w:p>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P.O–2 Students will learn about the beginning and importance of Indian Philosophy right from ancient times up to contemporary period, like the great Vedic seers, Kapila, Patanjali, Kanaada, Jaimini, Badarayana, Shankara, Ramanuja, Madhva, Buddha, Basava and Ambedkar.</w:t>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P.O–3 Students will learn about the beginning and importance of Western Philosophy right from ancient times upto contemporary period, like the great Socrates, Plato, Aristotle, F.H. Bradley, Sartre, Russel, William James, Whitehead and so on. </w:t>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P.O–4 Logic is very important for any discipline. Students will learn the art of putting right thought in clear terms. Logic is basic to both courses, either Eastern or Western.</w:t>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P.O–5 Students will learn about the beginning and importance and role of Religion in society how religion began and how it evolved the basic tenets of religion like compassion, harmony etc are all very necessary for our understanding of society and social progress.</w:t>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P.O–6 Students will learn about the significance of values. Values form the very basis of society life is essentially a life of values, as distinguished from animal life. </w:t>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 -7 Again, the students will learn about the essentials of art, forms of visual art, theatre, poetry which add charm to life and society. </w:t>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PLO-8: Relate to original philosophical texts by eminent philosophers belonging to diverse ages, traditions and systems and would acquire necessary hermeneutic competence to interpret them.</w:t>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PLO-9: Evaluate the arguments for or against different philosophical points of view critically, and to critique knowledge systems, value-systems, culture, traditions, and social norms. </w:t>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PLO-10: Distinguish between intrinsic and instrumental values, recognise the need for a rational foundation for the acceptance of a value system, interrogate one's values, and develop a sense of the value in matters of academic, professional, social and cultural life. </w:t>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PLO-11: Demonstrate analytical, critical and reflective thinking to broaden their views on life and the world by liberating themselves from various prejudices. </w:t>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PLO-12: Demonstrate independent thinking, combine self-learning and lifelong learning of Graduate Attributes, adopt positions of their own and create new ideas. </w:t>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PLO-13: Develop the ability to excel in any field requiring analytical and critical thinking such as journalism, law, business, public policy, education and other such areas. </w:t>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PLO-14: Relate to problems and issues which are interdisciplinary, emanating from disciplines such as cognitive science, art criticism, political theory, literary criticism, jurisprudence and other related fields. </w:t>
      </w:r>
    </w:p>
    <w:p w:rsidR="00000000" w:rsidDel="00000000" w:rsidP="00000000" w:rsidRDefault="00000000" w:rsidRPr="00000000" w14:paraId="00000030">
      <w:pPr>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Programme Specific Outcome </w:t>
      </w:r>
    </w:p>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PSO1: Proper understanding of any kind of situation through logical and rational thinking.</w:t>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PSO2: Proper realization of the nature of life and society. </w:t>
      </w:r>
    </w:p>
    <w:p w:rsidR="00000000" w:rsidDel="00000000" w:rsidP="00000000" w:rsidRDefault="00000000" w:rsidRPr="00000000" w14:paraId="0000003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PSO3: Development of moral consciousness that enables the students to become complete human beings and responsible citizens. </w:t>
      </w:r>
    </w:p>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PSO4: Building overall awareness regarding rights and duties towards environment. The student becomes conscious of the environmental issues and tries to take initiative towards environmental protection and sustenance. </w:t>
      </w:r>
    </w:p>
    <w:p w:rsidR="00000000" w:rsidDel="00000000" w:rsidP="00000000" w:rsidRDefault="00000000" w:rsidRPr="00000000" w14:paraId="0000003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PSO5: Encourage to engage in higher studies and research work.</w:t>
      </w:r>
    </w:p>
    <w:p w:rsidR="00000000" w:rsidDel="00000000" w:rsidP="00000000" w:rsidRDefault="00000000" w:rsidRPr="00000000" w14:paraId="0000003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Relevance of MA Philosophy Programme in Chhatra Pati Shahu Ji Maharaj University Kanpur</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bCs w:val="0"/>
          <w:i w:val="0"/>
          <w:iCs w:val="0"/>
          <w:smallCaps w:val="0"/>
          <w:strike w:val="0"/>
          <w:color w:val="0d0d0d"/>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d0d0d"/>
          <w:sz w:val="24"/>
          <w:szCs w:val="24"/>
          <w:highlight w:val="white"/>
          <w:u w:val="none"/>
          <w:vertAlign w:val="baseline"/>
          <w:rtl w:val="0"/>
        </w:rPr>
        <w:t xml:space="preserve">The relevance of a Master of Arts (MA) in Philosophy program at Chhatrapati Shahu Ji Maharaj University, Kanpur, lies in its ability to provide students with a comprehensive understanding of philosophical principles, critical thinking skills, and ethical inquiry within the context of a dynamic educational environment. Here are some key points highlighting the relevance of such a program at the university:</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bCs w:val="0"/>
          <w:i w:val="0"/>
          <w:iCs w:val="0"/>
          <w:smallCaps w:val="0"/>
          <w:strike w:val="0"/>
          <w:color w:val="0d0d0d"/>
          <w:sz w:val="24"/>
          <w:szCs w:val="24"/>
          <w:highlight w:val="white"/>
          <w:u w:val="none"/>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Critical Thinking Skills: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Philosophy teaches rigorous analysis, logical reasoning, and argumentation skills. In an era marked by rapid technological advancements, complex global issues, and misinformation, the ability to think critically and evaluate arguments is invaluable. An MA in Philosophy equips individuals with the tools to navigate ambiguity, challenge assumptions, and arrive at well-reasoned conclusions.</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Interdisciplinary Perspectives: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Philosophy intersects with virtually every field of study, from ethics and politics to science and technology. By exploring philosophical questions, students gain insights into diverse disciplines and develop interdisciplinary perspectives. This breadth of knowledge fosters creativity, innovation, and holistic problem-solving approaches, making philosophy graduates highly adaptable in a rapidly changing world.</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Ethical Inquiry: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Philosophy addresses fundamental questions about morality, justice, and the human condition. In an increasingly interconnected and diverse society, ethical considerations are paramount in decision-making processes across various sectors, including business, healthcare, politics, and technology. An MA in Philosophy cultivates ethical awareness, empathy, and a sense of social responsibility, preparing graduates to navigate ethical dilemmas and contribute positively to their communities.</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Cultural and Historical Understanding: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Philosophy encompasses a rich tapestry of ideas, theories, and intellectual traditions spanning millennia and across cultures. Studying philosophy provides insight into different worldviews, historical contexts, and cultural perspectives, fostering cross-cultural understanding and empathy. In an era of globalization and multiculturalism, this intercultural competence is essential for fostering dialogue, cooperation, and mutual respect in diverse societies.</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Preparation for Varied Career Paths: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Contrary to common misconceptions, philosophy graduates possess highly sought-after skills that are applicable across a wide range of professions. The analytical prowess, communication skills, and intellectual agility honed through philosophical study are valuable assets in fields such as law, education, journalism, policy-making, business, technology, and academia. An MA in Philosophy opens doors to diverse career paths and provides a solid foundation for lifelong learning and professional growth.</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60" w:before="0" w:line="259" w:lineRule="auto"/>
        <w:ind w:left="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Personal Fulfilment and Meaningful Engagement: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Philosophy addresses existential questions about the nature of existence, knowledge, and the meaning of life. Studying philosophy can be personally enriching, providing individuals with a deeper understanding of themselves, their values, and their place in the world. Through philosophical inquiry, students develop a lifelong appreciation for learning, curiosity, and self-reflection, fostering personal growth, resilience, and a sense of purpose.</w:t>
      </w:r>
    </w:p>
    <w:p w:rsidR="00000000" w:rsidDel="00000000" w:rsidP="00000000" w:rsidRDefault="00000000" w:rsidRPr="00000000" w14:paraId="00000047">
      <w:pPr>
        <w:jc w:val="both"/>
        <w:rPr>
          <w:rFonts w:ascii="Times New Roman" w:cs="Times New Roman" w:eastAsia="Times New Roman" w:hAnsi="Times New Roman"/>
          <w:color w:val="0d0d0d"/>
          <w:sz w:val="24"/>
          <w:szCs w:val="24"/>
          <w:highlight w:val="white"/>
        </w:rPr>
      </w:pPr>
      <w:r w:rsidDel="00000000" w:rsidR="00000000" w:rsidRPr="00000000">
        <w:rPr>
          <w:rFonts w:ascii="Times New Roman" w:cs="Times New Roman" w:eastAsia="Times New Roman" w:hAnsi="Times New Roman"/>
          <w:color w:val="0d0d0d"/>
          <w:sz w:val="24"/>
          <w:szCs w:val="24"/>
          <w:highlight w:val="white"/>
          <w:rtl w:val="0"/>
        </w:rPr>
        <w:t xml:space="preserve">The MA Philosophy program at Chhatrapati Shahu Ji Maharaj University, Kanpur, is relevant for its potential to provide students with intellectual enrichment, interdisciplinary perspectives, career preparation, cultural and ethical awareness, promotion of academic excellence, and fulfillment of student demand. By offering such a program, the university can contribute to the advancement of knowledge and the holistic development of its students, preparing them to thrive in an increasingly complex and interconnected world.</w:t>
      </w:r>
    </w:p>
    <w:p w:rsidR="00000000" w:rsidDel="00000000" w:rsidP="00000000" w:rsidRDefault="00000000" w:rsidRPr="00000000" w14:paraId="00000048">
      <w:pP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Nature of Prospective Target Group of Learners: </w:t>
      </w:r>
    </w:p>
    <w:p w:rsidR="00000000" w:rsidDel="00000000" w:rsidP="00000000" w:rsidRDefault="00000000" w:rsidRPr="00000000" w14:paraId="0000004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prospective target group of learners for a Master of Arts (MA) in Philosophy program delivered through distance mode is diverse and varied. Here's a breakdown of the nature of this target group:</w:t>
      </w:r>
    </w:p>
    <w:p w:rsidR="00000000" w:rsidDel="00000000" w:rsidP="00000000" w:rsidRDefault="00000000" w:rsidRPr="00000000" w14:paraId="0000004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Working Professionals:</w:t>
      </w:r>
      <w:r w:rsidDel="00000000" w:rsidR="00000000" w:rsidRPr="00000000">
        <w:rPr>
          <w:rFonts w:ascii="Times New Roman" w:cs="Times New Roman" w:eastAsia="Times New Roman" w:hAnsi="Times New Roman"/>
          <w:sz w:val="24"/>
          <w:szCs w:val="24"/>
          <w:rtl w:val="0"/>
        </w:rPr>
        <w:t xml:space="preserve"> Many prospective learners seeking an MA in Philosophy through distance mode are working professionals looking to enhance their knowledge and skills while maintaining their employment. These individuals may include educators, healthcare professionals, lawyers, business professionals, and others who seek to deepen their understanding of philosophical concepts and their applications within their respective fields.</w:t>
      </w:r>
    </w:p>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Non-traditional Students:</w:t>
      </w:r>
      <w:r w:rsidDel="00000000" w:rsidR="00000000" w:rsidRPr="00000000">
        <w:rPr>
          <w:rFonts w:ascii="Times New Roman" w:cs="Times New Roman" w:eastAsia="Times New Roman" w:hAnsi="Times New Roman"/>
          <w:sz w:val="24"/>
          <w:szCs w:val="24"/>
          <w:rtl w:val="0"/>
        </w:rPr>
        <w:t xml:space="preserve"> Distance learning programs attract a significant number of non-traditional students, including adults returning to education after a hiatus, individuals balancing family responsibilities, and those with limited access to traditional brick-and-mortar institutions due to geographical constraints or other personal circumstances. These students value the flexibility and accessibility offered by distance education.</w:t>
      </w:r>
    </w:p>
    <w:p w:rsidR="00000000" w:rsidDel="00000000" w:rsidP="00000000" w:rsidRDefault="00000000" w:rsidRPr="00000000" w14:paraId="0000004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Lifelong Learners:</w:t>
      </w:r>
      <w:r w:rsidDel="00000000" w:rsidR="00000000" w:rsidRPr="00000000">
        <w:rPr>
          <w:rFonts w:ascii="Times New Roman" w:cs="Times New Roman" w:eastAsia="Times New Roman" w:hAnsi="Times New Roman"/>
          <w:sz w:val="24"/>
          <w:szCs w:val="24"/>
          <w:rtl w:val="0"/>
        </w:rPr>
        <w:t xml:space="preserve"> Philosophy appeals to individuals with a passion for intellectual inquiry and lifelong learning. Prospective learners in this category may include retirees, hobbyists, and enthusiasts who are interested in exploring philosophical ideas and engaging in intellectual discourse outside of formal academic settings. Distance learning provides these individuals with the opportunity to pursue their interests at their own pace and convenience.</w:t>
      </w:r>
    </w:p>
    <w:p w:rsidR="00000000" w:rsidDel="00000000" w:rsidP="00000000" w:rsidRDefault="00000000" w:rsidRPr="00000000" w14:paraId="0000004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International Students:</w:t>
      </w:r>
      <w:r w:rsidDel="00000000" w:rsidR="00000000" w:rsidRPr="00000000">
        <w:rPr>
          <w:rFonts w:ascii="Times New Roman" w:cs="Times New Roman" w:eastAsia="Times New Roman" w:hAnsi="Times New Roman"/>
          <w:sz w:val="24"/>
          <w:szCs w:val="24"/>
          <w:rtl w:val="0"/>
        </w:rPr>
        <w:t xml:space="preserve"> Distance learning programs are particularly attractive to international students who may face challenges related to visa restrictions, travel expenses, and cultural adaptation when considering traditional on-campus study abroad options. Offering an MA in Philosophy through distance mode allows universities to reach a global audience of prospective learners interested in pursuing graduate education in philosophy from the comfort of their own homes.</w:t>
      </w:r>
    </w:p>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Career Advancers:</w:t>
      </w:r>
      <w:r w:rsidDel="00000000" w:rsidR="00000000" w:rsidRPr="00000000">
        <w:rPr>
          <w:rFonts w:ascii="Times New Roman" w:cs="Times New Roman" w:eastAsia="Times New Roman" w:hAnsi="Times New Roman"/>
          <w:sz w:val="24"/>
          <w:szCs w:val="24"/>
          <w:rtl w:val="0"/>
        </w:rPr>
        <w:t xml:space="preserve"> Some prospective learners enroll in distance education programs with the goal of advancing their careers or transitioning into new fields. An MA in Philosophy can provide individuals with transferable skills such as critical thinking, analytical reasoning, and effective communication, which are highly valued in a wide range of professions, including academia, law, public policy, journalism, and business.</w:t>
      </w:r>
    </w:p>
    <w:p w:rsidR="00000000" w:rsidDel="00000000" w:rsidP="00000000" w:rsidRDefault="00000000" w:rsidRPr="00000000" w14:paraId="0000004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Undergraduate Students:</w:t>
      </w:r>
      <w:r w:rsidDel="00000000" w:rsidR="00000000" w:rsidRPr="00000000">
        <w:rPr>
          <w:rFonts w:ascii="Times New Roman" w:cs="Times New Roman" w:eastAsia="Times New Roman" w:hAnsi="Times New Roman"/>
          <w:sz w:val="24"/>
          <w:szCs w:val="24"/>
          <w:rtl w:val="0"/>
        </w:rPr>
        <w:t xml:space="preserve"> Finally, undergraduate students interested in philosophy may also consider pursuing an MA in Philosophy through distance mode as a pathway to further specialization or as preparation for future academic or professional endeavors. Distance learning allows undergraduate students to explore advanced topics in philosophy and gain a deeper understanding of the discipline before committing to a full-time graduate program.</w:t>
      </w:r>
    </w:p>
    <w:p w:rsidR="00000000" w:rsidDel="00000000" w:rsidP="00000000" w:rsidRDefault="00000000" w:rsidRPr="00000000" w14:paraId="00000050">
      <w:pP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Appropriateness of program to be conducted in Open and Distance Learning mode to acquire specific skills and competence</w:t>
      </w:r>
    </w:p>
    <w:p w:rsidR="00000000" w:rsidDel="00000000" w:rsidP="00000000" w:rsidRDefault="00000000" w:rsidRPr="00000000" w14:paraId="0000005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Conducting a Master of Arts (MA) in Philosophy program through Open and Distance Learning (ODL) mode can be highly appropriate for acquiring specific skills and competencies. Here's how such a program can effectively cater to the needs of learners seeking to develop these skills:</w:t>
      </w:r>
    </w:p>
    <w:p w:rsidR="00000000" w:rsidDel="00000000" w:rsidP="00000000" w:rsidRDefault="00000000" w:rsidRPr="00000000" w14:paraId="0000005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Flexibility:</w:t>
      </w:r>
      <w:r w:rsidDel="00000000" w:rsidR="00000000" w:rsidRPr="00000000">
        <w:rPr>
          <w:rFonts w:ascii="Times New Roman" w:cs="Times New Roman" w:eastAsia="Times New Roman" w:hAnsi="Times New Roman"/>
          <w:sz w:val="24"/>
          <w:szCs w:val="24"/>
          <w:rtl w:val="0"/>
        </w:rPr>
        <w:t xml:space="preserve"> ODL programs offer flexibility in terms of scheduling, allowing learners to balance their studies with work, family, or other commitments. This flexibility enables students to manage their time effectively and tailor their learning experience to suit their individual needs and preferences.</w:t>
      </w:r>
    </w:p>
    <w:p w:rsidR="00000000" w:rsidDel="00000000" w:rsidP="00000000" w:rsidRDefault="00000000" w:rsidRPr="00000000" w14:paraId="0000005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Self-Directed Learning:</w:t>
      </w:r>
      <w:r w:rsidDel="00000000" w:rsidR="00000000" w:rsidRPr="00000000">
        <w:rPr>
          <w:rFonts w:ascii="Times New Roman" w:cs="Times New Roman" w:eastAsia="Times New Roman" w:hAnsi="Times New Roman"/>
          <w:sz w:val="24"/>
          <w:szCs w:val="24"/>
          <w:rtl w:val="0"/>
        </w:rPr>
        <w:t xml:space="preserve"> ODL programs require students to take greater responsibility for their own learning. This fosters self-discipline, time management, and autonomy, which are essential skills for success in any field, including philosophy. Through independent study and self-directed research, learners can develop the ability to set goals, organize their thoughts, and pursue intellectual inquiry effectively.</w:t>
      </w:r>
    </w:p>
    <w:p w:rsidR="00000000" w:rsidDel="00000000" w:rsidP="00000000" w:rsidRDefault="00000000" w:rsidRPr="00000000" w14:paraId="0000005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Digital Literacy:</w:t>
      </w:r>
      <w:r w:rsidDel="00000000" w:rsidR="00000000" w:rsidRPr="00000000">
        <w:rPr>
          <w:rFonts w:ascii="Times New Roman" w:cs="Times New Roman" w:eastAsia="Times New Roman" w:hAnsi="Times New Roman"/>
          <w:sz w:val="24"/>
          <w:szCs w:val="24"/>
          <w:rtl w:val="0"/>
        </w:rPr>
        <w:t xml:space="preserve"> In an ODL environment, students engage with digital technologies and online learning platforms on a regular basis. This exposure helps learners develop digital literacy skills, including proficiency with digital tools, information literacy, and online communication. These skills are increasingly important in today's digital age and are applicable across various professional contexts.</w:t>
      </w:r>
    </w:p>
    <w:p w:rsidR="00000000" w:rsidDel="00000000" w:rsidP="00000000" w:rsidRDefault="00000000" w:rsidRPr="00000000" w14:paraId="0000005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Critical Thinking and Analysis:</w:t>
      </w:r>
      <w:r w:rsidDel="00000000" w:rsidR="00000000" w:rsidRPr="00000000">
        <w:rPr>
          <w:rFonts w:ascii="Times New Roman" w:cs="Times New Roman" w:eastAsia="Times New Roman" w:hAnsi="Times New Roman"/>
          <w:sz w:val="24"/>
          <w:szCs w:val="24"/>
          <w:rtl w:val="0"/>
        </w:rPr>
        <w:t xml:space="preserve"> Philosophy is inherently interdisciplinary and encourages critical thinking, analytical reasoning, and problem-solving skills. ODL programs in philosophy provide ample opportunities for students to engage with philosophical texts, debates, and arguments, honing their ability to analyze complex ideas, evaluate evidence, and construct well-reasoned arguments. These critical thinking skills are transferable and can be applied in a wide range of academic and professional settings.</w:t>
      </w:r>
    </w:p>
    <w:p w:rsidR="00000000" w:rsidDel="00000000" w:rsidP="00000000" w:rsidRDefault="00000000" w:rsidRPr="00000000" w14:paraId="0000005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Effective Communication:</w:t>
      </w:r>
      <w:r w:rsidDel="00000000" w:rsidR="00000000" w:rsidRPr="00000000">
        <w:rPr>
          <w:rFonts w:ascii="Times New Roman" w:cs="Times New Roman" w:eastAsia="Times New Roman" w:hAnsi="Times New Roman"/>
          <w:sz w:val="24"/>
          <w:szCs w:val="24"/>
          <w:rtl w:val="0"/>
        </w:rPr>
        <w:t xml:space="preserve"> ODL programs often incorporate asynchronous communication tools such as discussion forums, email, and chat platforms, as well as synchronous interactions such as virtual lectures and seminars. Engaging in online discussions, presenting ideas in written form, and participating in virtual discussions help students develop effective communication skills, both written and verbal. These skills are crucial for conveying complex ideas clearly and persuasively, whether in academic writing, professional presentations, or interpersonal interactions.</w:t>
      </w:r>
    </w:p>
    <w:p w:rsidR="00000000" w:rsidDel="00000000" w:rsidP="00000000" w:rsidRDefault="00000000" w:rsidRPr="00000000" w14:paraId="0000005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Global Perspective:</w:t>
      </w:r>
      <w:r w:rsidDel="00000000" w:rsidR="00000000" w:rsidRPr="00000000">
        <w:rPr>
          <w:rFonts w:ascii="Times New Roman" w:cs="Times New Roman" w:eastAsia="Times New Roman" w:hAnsi="Times New Roman"/>
          <w:sz w:val="24"/>
          <w:szCs w:val="24"/>
          <w:rtl w:val="0"/>
        </w:rPr>
        <w:t xml:space="preserve"> ODL programs attract a diverse cohort of learners from different geographic regions, cultural backgrounds, and professional contexts. This diversity enriches the learning experience by exposing students to a variety of perspectives, experiences, and worldviews. Engaging with peers from diverse backgrounds fosters cross-cultural understanding, empathy, and appreciation for diverse perspectives, which are essential for effective communication and collaboration in an interconnected world.</w:t>
      </w:r>
    </w:p>
    <w:p w:rsidR="00000000" w:rsidDel="00000000" w:rsidP="00000000" w:rsidRDefault="00000000" w:rsidRPr="00000000" w14:paraId="0000005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32"/>
          <w:szCs w:val="32"/>
          <w:rtl w:val="0"/>
        </w:rPr>
        <w:t xml:space="preserve">Instructional Design of Open and Distance Learning mode to acquire specific skills and competence:</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Designing the instructional framework for an Open and Distance Learning (ODL) mode of a Master of Arts (MA) in Philosophy program to acquire specific skills and competence requires careful consideration of various factors to ensure effectiveness, engagement, and learner success. Here's a structured approach to instructional design for such a program:</w:t>
      </w:r>
    </w:p>
    <w:p w:rsidR="00000000" w:rsidDel="00000000" w:rsidP="00000000" w:rsidRDefault="00000000" w:rsidRPr="00000000" w14:paraId="0000005A">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405" w:right="0" w:hanging="36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Curriculum Design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05"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05"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curriculum for an Open and Distance Learning (ODL) mode of an MA in Philosophy program is structured to facilitate independent study while fostering active engagement with course content. It comprises core courses covering foundational concepts and specialized electives reflecting diverse areas of inquiry. Flexible delivery methods, including online lectures, multimedia resources, and virtual discussions, accommodate varied learning preferences and schedules. Rigorous assessments, such as research papers and exams, ensure academic rigor and mastery of subject matter. Continuous feedback and support from instructors promote student success and progression. The curriculum emphasizes critical thinking, research skills, and practical applications in Logic, analysis and critical thinking.</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0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0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Detailed Syllabus</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Annexure-1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0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0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405"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Duration of the Programme: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02 years; divided into 04 semesters.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0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405"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Faculty and Support Staff requirement:</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0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Academic Staff </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0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1-Programme Coordinator, 1- Course Coordinator, 1-Course Mentor per batch of 50 students</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0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405" w:right="0" w:hanging="36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Instructional Delivery mechanisms &amp; Identification of Media</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05"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05"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teaching methodology of this subject will be different from other traditional methodologies. Courses (regular/physical) are held at the university. A student-centered and student-friendly approach is required in distance courses. This is also important because learning and teaching are delivered through print media rather than face-to-face communication. </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05"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05"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05"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05"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VI. Self-learning materials (SLM) should be developed in print media.</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05"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05"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Symbol" w:cs="Symbol" w:eastAsia="Symbol" w:hAnsi="Symbo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Self-Learning Material (SLM) will be self-explanatory, self-sufficient, self-directed, self-motivated and self-assessable. </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05"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05"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Symbol" w:cs="Symbol" w:eastAsia="Symbol" w:hAnsi="Symbo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SLM will contain a complete course description including an overview of the modules, as well as objectives, activities, tasks and additional resources. </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05"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05"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Symbol" w:cs="Symbol" w:eastAsia="Symbol" w:hAnsi="Symbo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There must be a description of the approved value for each unit or unit of the course. </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05"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05"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Symbol" w:cs="Symbol" w:eastAsia="Symbol" w:hAnsi="Symbo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There should be clear guidelines regarding academic integrity and netiquette expectations regarding activities, discussions, and plagiarism. </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05"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05"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Symbol" w:cs="Symbol" w:eastAsia="Symbol" w:hAnsi="Symbo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level and style of presentation and language should be simple and appropriate to facilitate e-learning. </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05"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405"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Symbol" w:cs="Symbol" w:eastAsia="Symbol" w:hAnsi="Symbo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content must be interactive with the appropriate use of graphics, animation simulations, etc. to keep students interested.</w:t>
      </w:r>
    </w:p>
    <w:p w:rsidR="00000000" w:rsidDel="00000000" w:rsidP="00000000" w:rsidRDefault="00000000" w:rsidRPr="00000000" w14:paraId="0000007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7E">
      <w:pPr>
        <w:spacing w:after="0" w:line="240" w:lineRule="auto"/>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Chhatrapati Shahu Ji Maharaj University</w:t>
      </w:r>
    </w:p>
    <w:p w:rsidR="00000000" w:rsidDel="00000000" w:rsidP="00000000" w:rsidRDefault="00000000" w:rsidRPr="00000000" w14:paraId="0000007F">
      <w:pPr>
        <w:spacing w:after="0" w:line="240" w:lineRule="auto"/>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Kanpur</w:t>
      </w:r>
    </w:p>
    <w:p w:rsidR="00000000" w:rsidDel="00000000" w:rsidP="00000000" w:rsidRDefault="00000000" w:rsidRPr="00000000" w14:paraId="00000080">
      <w:pPr>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Syllabus for M.A. PHILOSOPHY Programme</w:t>
      </w:r>
    </w:p>
    <w:tbl>
      <w:tblPr>
        <w:tblStyle w:val="Table1"/>
        <w:tblW w:w="10386.0" w:type="dxa"/>
        <w:jc w:val="left"/>
        <w:tblInd w:w="-5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68"/>
        <w:gridCol w:w="1600"/>
        <w:gridCol w:w="754"/>
        <w:gridCol w:w="3614"/>
        <w:gridCol w:w="1207"/>
        <w:gridCol w:w="604"/>
        <w:gridCol w:w="604"/>
        <w:gridCol w:w="735"/>
        <w:tblGridChange w:id="0">
          <w:tblGrid>
            <w:gridCol w:w="1268"/>
            <w:gridCol w:w="1600"/>
            <w:gridCol w:w="754"/>
            <w:gridCol w:w="3614"/>
            <w:gridCol w:w="1207"/>
            <w:gridCol w:w="604"/>
            <w:gridCol w:w="604"/>
            <w:gridCol w:w="735"/>
          </w:tblGrid>
        </w:tblGridChange>
      </w:tblGrid>
      <w:tr>
        <w:trPr>
          <w:cantSplit w:val="0"/>
          <w:tblHeader w:val="0"/>
        </w:trPr>
        <w:tc>
          <w:tcPr/>
          <w:p w:rsidR="00000000" w:rsidDel="00000000" w:rsidP="00000000" w:rsidRDefault="00000000" w:rsidRPr="00000000" w14:paraId="00000081">
            <w:pPr>
              <w:rPr>
                <w:rFonts w:ascii="Calibri" w:cs="Calibri" w:eastAsia="Calibri" w:hAnsi="Calibri"/>
              </w:rPr>
            </w:pPr>
            <w:r w:rsidDel="00000000" w:rsidR="00000000" w:rsidRPr="00000000">
              <w:rPr>
                <w:rFonts w:ascii="Calibri" w:cs="Calibri" w:eastAsia="Calibri" w:hAnsi="Calibri"/>
                <w:rtl w:val="0"/>
              </w:rPr>
              <w:t xml:space="preserve">SEMESTER / YEAR</w:t>
            </w:r>
          </w:p>
        </w:tc>
        <w:tc>
          <w:tcPr/>
          <w:p w:rsidR="00000000" w:rsidDel="00000000" w:rsidP="00000000" w:rsidRDefault="00000000" w:rsidRPr="00000000" w14:paraId="00000082">
            <w:pPr>
              <w:jc w:val="center"/>
              <w:rPr>
                <w:rFonts w:ascii="Calibri" w:cs="Calibri" w:eastAsia="Calibri" w:hAnsi="Calibri"/>
              </w:rPr>
            </w:pPr>
            <w:r w:rsidDel="00000000" w:rsidR="00000000" w:rsidRPr="00000000">
              <w:rPr>
                <w:rFonts w:ascii="Calibri" w:cs="Calibri" w:eastAsia="Calibri" w:hAnsi="Calibri"/>
                <w:rtl w:val="0"/>
              </w:rPr>
              <w:t xml:space="preserve">COURSE CODE</w:t>
            </w:r>
          </w:p>
        </w:tc>
        <w:tc>
          <w:tcPr/>
          <w:p w:rsidR="00000000" w:rsidDel="00000000" w:rsidP="00000000" w:rsidRDefault="00000000" w:rsidRPr="00000000" w14:paraId="00000083">
            <w:pPr>
              <w:jc w:val="center"/>
              <w:rPr>
                <w:rFonts w:ascii="Calibri" w:cs="Calibri" w:eastAsia="Calibri" w:hAnsi="Calibri"/>
              </w:rPr>
            </w:pPr>
            <w:r w:rsidDel="00000000" w:rsidR="00000000" w:rsidRPr="00000000">
              <w:rPr>
                <w:rFonts w:ascii="Calibri" w:cs="Calibri" w:eastAsia="Calibri" w:hAnsi="Calibri"/>
                <w:rtl w:val="0"/>
              </w:rPr>
              <w:t xml:space="preserve">TYPE</w:t>
            </w:r>
          </w:p>
        </w:tc>
        <w:tc>
          <w:tcPr/>
          <w:p w:rsidR="00000000" w:rsidDel="00000000" w:rsidP="00000000" w:rsidRDefault="00000000" w:rsidRPr="00000000" w14:paraId="00000084">
            <w:pPr>
              <w:jc w:val="center"/>
              <w:rPr>
                <w:rFonts w:ascii="Calibri" w:cs="Calibri" w:eastAsia="Calibri" w:hAnsi="Calibri"/>
              </w:rPr>
            </w:pPr>
            <w:r w:rsidDel="00000000" w:rsidR="00000000" w:rsidRPr="00000000">
              <w:rPr>
                <w:rFonts w:ascii="Calibri" w:cs="Calibri" w:eastAsia="Calibri" w:hAnsi="Calibri"/>
                <w:rtl w:val="0"/>
              </w:rPr>
              <w:t xml:space="preserve">COURSE TITLE</w:t>
            </w:r>
          </w:p>
        </w:tc>
        <w:tc>
          <w:tcPr/>
          <w:p w:rsidR="00000000" w:rsidDel="00000000" w:rsidP="00000000" w:rsidRDefault="00000000" w:rsidRPr="00000000" w14:paraId="00000085">
            <w:pPr>
              <w:jc w:val="center"/>
              <w:rPr>
                <w:rFonts w:ascii="Calibri" w:cs="Calibri" w:eastAsia="Calibri" w:hAnsi="Calibri"/>
              </w:rPr>
            </w:pPr>
            <w:r w:rsidDel="00000000" w:rsidR="00000000" w:rsidRPr="00000000">
              <w:rPr>
                <w:rFonts w:ascii="Calibri" w:cs="Calibri" w:eastAsia="Calibri" w:hAnsi="Calibri"/>
                <w:rtl w:val="0"/>
              </w:rPr>
              <w:t xml:space="preserve">CREDITS</w:t>
            </w:r>
          </w:p>
        </w:tc>
        <w:tc>
          <w:tcPr/>
          <w:p w:rsidR="00000000" w:rsidDel="00000000" w:rsidP="00000000" w:rsidRDefault="00000000" w:rsidRPr="00000000" w14:paraId="00000086">
            <w:pPr>
              <w:jc w:val="center"/>
              <w:rPr>
                <w:rFonts w:ascii="Calibri" w:cs="Calibri" w:eastAsia="Calibri" w:hAnsi="Calibri"/>
              </w:rPr>
            </w:pPr>
            <w:r w:rsidDel="00000000" w:rsidR="00000000" w:rsidRPr="00000000">
              <w:rPr>
                <w:rFonts w:ascii="Calibri" w:cs="Calibri" w:eastAsia="Calibri" w:hAnsi="Calibri"/>
                <w:rtl w:val="0"/>
              </w:rPr>
              <w:t xml:space="preserve">CIA</w:t>
            </w:r>
          </w:p>
        </w:tc>
        <w:tc>
          <w:tcPr/>
          <w:p w:rsidR="00000000" w:rsidDel="00000000" w:rsidP="00000000" w:rsidRDefault="00000000" w:rsidRPr="00000000" w14:paraId="00000087">
            <w:pPr>
              <w:jc w:val="center"/>
              <w:rPr>
                <w:rFonts w:ascii="Calibri" w:cs="Calibri" w:eastAsia="Calibri" w:hAnsi="Calibri"/>
              </w:rPr>
            </w:pPr>
            <w:r w:rsidDel="00000000" w:rsidR="00000000" w:rsidRPr="00000000">
              <w:rPr>
                <w:rFonts w:ascii="Calibri" w:cs="Calibri" w:eastAsia="Calibri" w:hAnsi="Calibri"/>
                <w:rtl w:val="0"/>
              </w:rPr>
              <w:t xml:space="preserve">ESE</w:t>
            </w:r>
          </w:p>
        </w:tc>
        <w:tc>
          <w:tcPr/>
          <w:p w:rsidR="00000000" w:rsidDel="00000000" w:rsidP="00000000" w:rsidRDefault="00000000" w:rsidRPr="00000000" w14:paraId="00000088">
            <w:pPr>
              <w:jc w:val="center"/>
              <w:rPr>
                <w:rFonts w:ascii="Calibri" w:cs="Calibri" w:eastAsia="Calibri" w:hAnsi="Calibri"/>
              </w:rPr>
            </w:pPr>
            <w:r w:rsidDel="00000000" w:rsidR="00000000" w:rsidRPr="00000000">
              <w:rPr>
                <w:rFonts w:ascii="Calibri" w:cs="Calibri" w:eastAsia="Calibri" w:hAnsi="Calibri"/>
                <w:rtl w:val="0"/>
              </w:rPr>
              <w:t xml:space="preserve">MAX. MARKS</w:t>
            </w:r>
          </w:p>
        </w:tc>
      </w:tr>
      <w:tr>
        <w:trPr>
          <w:cantSplit w:val="0"/>
          <w:tblHeader w:val="0"/>
        </w:trPr>
        <w:tc>
          <w:tcPr>
            <w:vMerge w:val="restart"/>
          </w:tcPr>
          <w:p w:rsidR="00000000" w:rsidDel="00000000" w:rsidP="00000000" w:rsidRDefault="00000000" w:rsidRPr="00000000" w14:paraId="00000089">
            <w:pPr>
              <w:rPr>
                <w:rFonts w:ascii="Calibri" w:cs="Calibri" w:eastAsia="Calibri" w:hAnsi="Calibri"/>
              </w:rPr>
            </w:pPr>
            <w:r w:rsidDel="00000000" w:rsidR="00000000" w:rsidRPr="00000000">
              <w:rPr>
                <w:rFonts w:ascii="Calibri" w:cs="Calibri" w:eastAsia="Calibri" w:hAnsi="Calibri"/>
                <w:rtl w:val="0"/>
              </w:rPr>
              <w:t xml:space="preserve">1ST YEAR / 1ST SEM</w:t>
            </w:r>
          </w:p>
        </w:tc>
        <w:tc>
          <w:tcPr/>
          <w:p w:rsidR="00000000" w:rsidDel="00000000" w:rsidP="00000000" w:rsidRDefault="00000000" w:rsidRPr="00000000" w14:paraId="0000008A">
            <w:pPr>
              <w:rPr>
                <w:rFonts w:ascii="Calibri" w:cs="Calibri" w:eastAsia="Calibri" w:hAnsi="Calibri"/>
              </w:rPr>
            </w:pPr>
            <w:r w:rsidDel="00000000" w:rsidR="00000000" w:rsidRPr="00000000">
              <w:rPr>
                <w:rFonts w:ascii="Calibri" w:cs="Calibri" w:eastAsia="Calibri" w:hAnsi="Calibri"/>
                <w:rtl w:val="0"/>
              </w:rPr>
              <w:t xml:space="preserve">A100701TODL</w:t>
            </w:r>
          </w:p>
        </w:tc>
        <w:tc>
          <w:tcPr/>
          <w:p w:rsidR="00000000" w:rsidDel="00000000" w:rsidP="00000000" w:rsidRDefault="00000000" w:rsidRPr="00000000" w14:paraId="0000008B">
            <w:pPr>
              <w:rPr>
                <w:rFonts w:ascii="Calibri" w:cs="Calibri" w:eastAsia="Calibri" w:hAnsi="Calibri"/>
              </w:rPr>
            </w:pPr>
            <w:r w:rsidDel="00000000" w:rsidR="00000000" w:rsidRPr="00000000">
              <w:rPr>
                <w:rFonts w:ascii="Calibri" w:cs="Calibri" w:eastAsia="Calibri" w:hAnsi="Calibri"/>
                <w:rtl w:val="0"/>
              </w:rPr>
              <w:t xml:space="preserve">CORE</w:t>
            </w:r>
          </w:p>
        </w:tc>
        <w:tc>
          <w:tcPr/>
          <w:p w:rsidR="00000000" w:rsidDel="00000000" w:rsidP="00000000" w:rsidRDefault="00000000" w:rsidRPr="00000000" w14:paraId="0000008C">
            <w:pPr>
              <w:rPr>
                <w:rFonts w:ascii="Calibri" w:cs="Calibri" w:eastAsia="Calibri" w:hAnsi="Calibri"/>
              </w:rPr>
            </w:pPr>
            <w:r w:rsidDel="00000000" w:rsidR="00000000" w:rsidRPr="00000000">
              <w:rPr>
                <w:rFonts w:ascii="Calibri" w:cs="Calibri" w:eastAsia="Calibri" w:hAnsi="Calibri"/>
                <w:rtl w:val="0"/>
              </w:rPr>
              <w:t xml:space="preserve">SYSTEMS OF INDIAN PHILOSOPHY</w:t>
            </w:r>
          </w:p>
        </w:tc>
        <w:tc>
          <w:tcPr/>
          <w:p w:rsidR="00000000" w:rsidDel="00000000" w:rsidP="00000000" w:rsidRDefault="00000000" w:rsidRPr="00000000" w14:paraId="0000008D">
            <w:pPr>
              <w:jc w:val="center"/>
              <w:rPr>
                <w:rFonts w:ascii="Calibri" w:cs="Calibri" w:eastAsia="Calibri" w:hAnsi="Calibri"/>
              </w:rPr>
            </w:pPr>
            <w:r w:rsidDel="00000000" w:rsidR="00000000" w:rsidRPr="00000000">
              <w:rPr>
                <w:rFonts w:ascii="Calibri" w:cs="Calibri" w:eastAsia="Calibri" w:hAnsi="Calibri"/>
                <w:rtl w:val="0"/>
              </w:rPr>
              <w:t xml:space="preserve">5</w:t>
            </w:r>
          </w:p>
        </w:tc>
        <w:tc>
          <w:tcPr/>
          <w:p w:rsidR="00000000" w:rsidDel="00000000" w:rsidP="00000000" w:rsidRDefault="00000000" w:rsidRPr="00000000" w14:paraId="0000008E">
            <w:pPr>
              <w:rPr>
                <w:rFonts w:ascii="Calibri" w:cs="Calibri" w:eastAsia="Calibri" w:hAnsi="Calibri"/>
              </w:rPr>
            </w:pPr>
            <w:r w:rsidDel="00000000" w:rsidR="00000000" w:rsidRPr="00000000">
              <w:rPr>
                <w:rFonts w:ascii="Calibri" w:cs="Calibri" w:eastAsia="Calibri" w:hAnsi="Calibri"/>
                <w:rtl w:val="0"/>
              </w:rPr>
              <w:t xml:space="preserve">25</w:t>
            </w:r>
          </w:p>
        </w:tc>
        <w:tc>
          <w:tcPr/>
          <w:p w:rsidR="00000000" w:rsidDel="00000000" w:rsidP="00000000" w:rsidRDefault="00000000" w:rsidRPr="00000000" w14:paraId="0000008F">
            <w:pPr>
              <w:rPr>
                <w:rFonts w:ascii="Calibri" w:cs="Calibri" w:eastAsia="Calibri" w:hAnsi="Calibri"/>
              </w:rPr>
            </w:pPr>
            <w:r w:rsidDel="00000000" w:rsidR="00000000" w:rsidRPr="00000000">
              <w:rPr>
                <w:rFonts w:ascii="Calibri" w:cs="Calibri" w:eastAsia="Calibri" w:hAnsi="Calibri"/>
                <w:rtl w:val="0"/>
              </w:rPr>
              <w:t xml:space="preserve">75</w:t>
            </w:r>
          </w:p>
        </w:tc>
        <w:tc>
          <w:tcPr/>
          <w:p w:rsidR="00000000" w:rsidDel="00000000" w:rsidP="00000000" w:rsidRDefault="00000000" w:rsidRPr="00000000" w14:paraId="00000090">
            <w:pPr>
              <w:rPr>
                <w:rFonts w:ascii="Calibri" w:cs="Calibri" w:eastAsia="Calibri" w:hAnsi="Calibri"/>
              </w:rPr>
            </w:pPr>
            <w:r w:rsidDel="00000000" w:rsidR="00000000" w:rsidRPr="00000000">
              <w:rPr>
                <w:rFonts w:ascii="Calibri" w:cs="Calibri" w:eastAsia="Calibri" w:hAnsi="Calibri"/>
                <w:rtl w:val="0"/>
              </w:rPr>
              <w:t xml:space="preserve">100</w:t>
            </w:r>
          </w:p>
        </w:tc>
      </w:tr>
      <w:tr>
        <w:trPr>
          <w:cantSplit w:val="0"/>
          <w:tblHeader w:val="0"/>
        </w:trPr>
        <w:tc>
          <w:tcPr>
            <w:vMerge w:val="continue"/>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p w:rsidR="00000000" w:rsidDel="00000000" w:rsidP="00000000" w:rsidRDefault="00000000" w:rsidRPr="00000000" w14:paraId="00000092">
            <w:pPr>
              <w:rPr>
                <w:rFonts w:ascii="Calibri" w:cs="Calibri" w:eastAsia="Calibri" w:hAnsi="Calibri"/>
              </w:rPr>
            </w:pPr>
            <w:r w:rsidDel="00000000" w:rsidR="00000000" w:rsidRPr="00000000">
              <w:rPr>
                <w:rFonts w:ascii="Calibri" w:cs="Calibri" w:eastAsia="Calibri" w:hAnsi="Calibri"/>
                <w:rtl w:val="0"/>
              </w:rPr>
              <w:t xml:space="preserve">A100702TODL</w:t>
            </w:r>
          </w:p>
        </w:tc>
        <w:tc>
          <w:tcPr/>
          <w:p w:rsidR="00000000" w:rsidDel="00000000" w:rsidP="00000000" w:rsidRDefault="00000000" w:rsidRPr="00000000" w14:paraId="00000093">
            <w:pPr>
              <w:rPr>
                <w:rFonts w:ascii="Calibri" w:cs="Calibri" w:eastAsia="Calibri" w:hAnsi="Calibri"/>
              </w:rPr>
            </w:pPr>
            <w:r w:rsidDel="00000000" w:rsidR="00000000" w:rsidRPr="00000000">
              <w:rPr>
                <w:rFonts w:ascii="Calibri" w:cs="Calibri" w:eastAsia="Calibri" w:hAnsi="Calibri"/>
                <w:rtl w:val="0"/>
              </w:rPr>
              <w:t xml:space="preserve">CORE</w:t>
            </w:r>
          </w:p>
        </w:tc>
        <w:tc>
          <w:tcPr/>
          <w:p w:rsidR="00000000" w:rsidDel="00000000" w:rsidP="00000000" w:rsidRDefault="00000000" w:rsidRPr="00000000" w14:paraId="00000094">
            <w:pPr>
              <w:rPr>
                <w:rFonts w:ascii="Calibri" w:cs="Calibri" w:eastAsia="Calibri" w:hAnsi="Calibri"/>
              </w:rPr>
            </w:pPr>
            <w:r w:rsidDel="00000000" w:rsidR="00000000" w:rsidRPr="00000000">
              <w:rPr>
                <w:rFonts w:ascii="Calibri" w:cs="Calibri" w:eastAsia="Calibri" w:hAnsi="Calibri"/>
                <w:rtl w:val="0"/>
              </w:rPr>
              <w:t xml:space="preserve">INDIAN ETHICS</w:t>
            </w:r>
          </w:p>
        </w:tc>
        <w:tc>
          <w:tcPr/>
          <w:p w:rsidR="00000000" w:rsidDel="00000000" w:rsidP="00000000" w:rsidRDefault="00000000" w:rsidRPr="00000000" w14:paraId="00000095">
            <w:pPr>
              <w:jc w:val="center"/>
              <w:rPr>
                <w:rFonts w:ascii="Calibri" w:cs="Calibri" w:eastAsia="Calibri" w:hAnsi="Calibri"/>
              </w:rPr>
            </w:pPr>
            <w:r w:rsidDel="00000000" w:rsidR="00000000" w:rsidRPr="00000000">
              <w:rPr>
                <w:rFonts w:ascii="Calibri" w:cs="Calibri" w:eastAsia="Calibri" w:hAnsi="Calibri"/>
                <w:rtl w:val="0"/>
              </w:rPr>
              <w:t xml:space="preserve">5</w:t>
            </w:r>
          </w:p>
        </w:tc>
        <w:tc>
          <w:tcPr/>
          <w:p w:rsidR="00000000" w:rsidDel="00000000" w:rsidP="00000000" w:rsidRDefault="00000000" w:rsidRPr="00000000" w14:paraId="00000096">
            <w:pPr>
              <w:rPr>
                <w:rFonts w:ascii="Calibri" w:cs="Calibri" w:eastAsia="Calibri" w:hAnsi="Calibri"/>
              </w:rPr>
            </w:pPr>
            <w:r w:rsidDel="00000000" w:rsidR="00000000" w:rsidRPr="00000000">
              <w:rPr>
                <w:rFonts w:ascii="Calibri" w:cs="Calibri" w:eastAsia="Calibri" w:hAnsi="Calibri"/>
                <w:rtl w:val="0"/>
              </w:rPr>
              <w:t xml:space="preserve">25</w:t>
            </w:r>
          </w:p>
        </w:tc>
        <w:tc>
          <w:tcPr/>
          <w:p w:rsidR="00000000" w:rsidDel="00000000" w:rsidP="00000000" w:rsidRDefault="00000000" w:rsidRPr="00000000" w14:paraId="00000097">
            <w:pPr>
              <w:rPr>
                <w:rFonts w:ascii="Calibri" w:cs="Calibri" w:eastAsia="Calibri" w:hAnsi="Calibri"/>
              </w:rPr>
            </w:pPr>
            <w:r w:rsidDel="00000000" w:rsidR="00000000" w:rsidRPr="00000000">
              <w:rPr>
                <w:rFonts w:ascii="Calibri" w:cs="Calibri" w:eastAsia="Calibri" w:hAnsi="Calibri"/>
                <w:rtl w:val="0"/>
              </w:rPr>
              <w:t xml:space="preserve">75</w:t>
            </w:r>
          </w:p>
        </w:tc>
        <w:tc>
          <w:tcPr/>
          <w:p w:rsidR="00000000" w:rsidDel="00000000" w:rsidP="00000000" w:rsidRDefault="00000000" w:rsidRPr="00000000" w14:paraId="00000098">
            <w:pPr>
              <w:rPr>
                <w:rFonts w:ascii="Calibri" w:cs="Calibri" w:eastAsia="Calibri" w:hAnsi="Calibri"/>
              </w:rPr>
            </w:pPr>
            <w:r w:rsidDel="00000000" w:rsidR="00000000" w:rsidRPr="00000000">
              <w:rPr>
                <w:rFonts w:ascii="Calibri" w:cs="Calibri" w:eastAsia="Calibri" w:hAnsi="Calibri"/>
                <w:rtl w:val="0"/>
              </w:rPr>
              <w:t xml:space="preserve">100</w:t>
            </w:r>
          </w:p>
        </w:tc>
      </w:tr>
      <w:tr>
        <w:trPr>
          <w:cantSplit w:val="0"/>
          <w:tblHeader w:val="0"/>
        </w:trPr>
        <w:tc>
          <w:tcPr>
            <w:vMerge w:val="continue"/>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p w:rsidR="00000000" w:rsidDel="00000000" w:rsidP="00000000" w:rsidRDefault="00000000" w:rsidRPr="00000000" w14:paraId="0000009A">
            <w:pPr>
              <w:rPr>
                <w:rFonts w:ascii="Calibri" w:cs="Calibri" w:eastAsia="Calibri" w:hAnsi="Calibri"/>
              </w:rPr>
            </w:pPr>
            <w:r w:rsidDel="00000000" w:rsidR="00000000" w:rsidRPr="00000000">
              <w:rPr>
                <w:rFonts w:ascii="Calibri" w:cs="Calibri" w:eastAsia="Calibri" w:hAnsi="Calibri"/>
                <w:rtl w:val="0"/>
              </w:rPr>
              <w:t xml:space="preserve">A100703TODL</w:t>
            </w:r>
          </w:p>
        </w:tc>
        <w:tc>
          <w:tcPr/>
          <w:p w:rsidR="00000000" w:rsidDel="00000000" w:rsidP="00000000" w:rsidRDefault="00000000" w:rsidRPr="00000000" w14:paraId="0000009B">
            <w:pPr>
              <w:rPr>
                <w:rFonts w:ascii="Calibri" w:cs="Calibri" w:eastAsia="Calibri" w:hAnsi="Calibri"/>
              </w:rPr>
            </w:pPr>
            <w:r w:rsidDel="00000000" w:rsidR="00000000" w:rsidRPr="00000000">
              <w:rPr>
                <w:rFonts w:ascii="Calibri" w:cs="Calibri" w:eastAsia="Calibri" w:hAnsi="Calibri"/>
                <w:rtl w:val="0"/>
              </w:rPr>
              <w:t xml:space="preserve">CORE</w:t>
            </w:r>
          </w:p>
        </w:tc>
        <w:tc>
          <w:tcPr/>
          <w:p w:rsidR="00000000" w:rsidDel="00000000" w:rsidP="00000000" w:rsidRDefault="00000000" w:rsidRPr="00000000" w14:paraId="0000009C">
            <w:pPr>
              <w:rPr>
                <w:rFonts w:ascii="Calibri" w:cs="Calibri" w:eastAsia="Calibri" w:hAnsi="Calibri"/>
              </w:rPr>
            </w:pPr>
            <w:r w:rsidDel="00000000" w:rsidR="00000000" w:rsidRPr="00000000">
              <w:rPr>
                <w:rFonts w:ascii="Calibri" w:cs="Calibri" w:eastAsia="Calibri" w:hAnsi="Calibri"/>
                <w:rtl w:val="0"/>
              </w:rPr>
              <w:t xml:space="preserve">INDIAN EPISTEMOLOGY</w:t>
            </w:r>
          </w:p>
        </w:tc>
        <w:tc>
          <w:tcPr/>
          <w:p w:rsidR="00000000" w:rsidDel="00000000" w:rsidP="00000000" w:rsidRDefault="00000000" w:rsidRPr="00000000" w14:paraId="0000009D">
            <w:pPr>
              <w:jc w:val="center"/>
              <w:rPr>
                <w:rFonts w:ascii="Calibri" w:cs="Calibri" w:eastAsia="Calibri" w:hAnsi="Calibri"/>
              </w:rPr>
            </w:pPr>
            <w:r w:rsidDel="00000000" w:rsidR="00000000" w:rsidRPr="00000000">
              <w:rPr>
                <w:rFonts w:ascii="Calibri" w:cs="Calibri" w:eastAsia="Calibri" w:hAnsi="Calibri"/>
                <w:rtl w:val="0"/>
              </w:rPr>
              <w:t xml:space="preserve">5</w:t>
            </w:r>
          </w:p>
        </w:tc>
        <w:tc>
          <w:tcPr/>
          <w:p w:rsidR="00000000" w:rsidDel="00000000" w:rsidP="00000000" w:rsidRDefault="00000000" w:rsidRPr="00000000" w14:paraId="0000009E">
            <w:pPr>
              <w:rPr>
                <w:rFonts w:ascii="Calibri" w:cs="Calibri" w:eastAsia="Calibri" w:hAnsi="Calibri"/>
              </w:rPr>
            </w:pPr>
            <w:r w:rsidDel="00000000" w:rsidR="00000000" w:rsidRPr="00000000">
              <w:rPr>
                <w:rFonts w:ascii="Calibri" w:cs="Calibri" w:eastAsia="Calibri" w:hAnsi="Calibri"/>
                <w:rtl w:val="0"/>
              </w:rPr>
              <w:t xml:space="preserve">25</w:t>
            </w:r>
          </w:p>
        </w:tc>
        <w:tc>
          <w:tcPr/>
          <w:p w:rsidR="00000000" w:rsidDel="00000000" w:rsidP="00000000" w:rsidRDefault="00000000" w:rsidRPr="00000000" w14:paraId="0000009F">
            <w:pPr>
              <w:rPr>
                <w:rFonts w:ascii="Calibri" w:cs="Calibri" w:eastAsia="Calibri" w:hAnsi="Calibri"/>
              </w:rPr>
            </w:pPr>
            <w:r w:rsidDel="00000000" w:rsidR="00000000" w:rsidRPr="00000000">
              <w:rPr>
                <w:rFonts w:ascii="Calibri" w:cs="Calibri" w:eastAsia="Calibri" w:hAnsi="Calibri"/>
                <w:rtl w:val="0"/>
              </w:rPr>
              <w:t xml:space="preserve">75</w:t>
            </w:r>
          </w:p>
        </w:tc>
        <w:tc>
          <w:tcPr/>
          <w:p w:rsidR="00000000" w:rsidDel="00000000" w:rsidP="00000000" w:rsidRDefault="00000000" w:rsidRPr="00000000" w14:paraId="000000A0">
            <w:pPr>
              <w:rPr>
                <w:rFonts w:ascii="Calibri" w:cs="Calibri" w:eastAsia="Calibri" w:hAnsi="Calibri"/>
              </w:rPr>
            </w:pPr>
            <w:r w:rsidDel="00000000" w:rsidR="00000000" w:rsidRPr="00000000">
              <w:rPr>
                <w:rFonts w:ascii="Calibri" w:cs="Calibri" w:eastAsia="Calibri" w:hAnsi="Calibri"/>
                <w:rtl w:val="0"/>
              </w:rPr>
              <w:t xml:space="preserve">100</w:t>
            </w:r>
          </w:p>
        </w:tc>
      </w:tr>
      <w:tr>
        <w:trPr>
          <w:cantSplit w:val="0"/>
          <w:tblHeader w:val="0"/>
        </w:trPr>
        <w:tc>
          <w:tcPr>
            <w:vMerge w:val="continue"/>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p w:rsidR="00000000" w:rsidDel="00000000" w:rsidP="00000000" w:rsidRDefault="00000000" w:rsidRPr="00000000" w14:paraId="000000A2">
            <w:pPr>
              <w:rPr>
                <w:rFonts w:ascii="Calibri" w:cs="Calibri" w:eastAsia="Calibri" w:hAnsi="Calibri"/>
              </w:rPr>
            </w:pPr>
            <w:r w:rsidDel="00000000" w:rsidR="00000000" w:rsidRPr="00000000">
              <w:rPr>
                <w:rFonts w:ascii="Calibri" w:cs="Calibri" w:eastAsia="Calibri" w:hAnsi="Calibri"/>
                <w:rtl w:val="0"/>
              </w:rPr>
              <w:t xml:space="preserve">A100704TODL</w:t>
            </w:r>
          </w:p>
        </w:tc>
        <w:tc>
          <w:tcPr/>
          <w:p w:rsidR="00000000" w:rsidDel="00000000" w:rsidP="00000000" w:rsidRDefault="00000000" w:rsidRPr="00000000" w14:paraId="000000A3">
            <w:pPr>
              <w:rPr>
                <w:rFonts w:ascii="Calibri" w:cs="Calibri" w:eastAsia="Calibri" w:hAnsi="Calibri"/>
              </w:rPr>
            </w:pPr>
            <w:r w:rsidDel="00000000" w:rsidR="00000000" w:rsidRPr="00000000">
              <w:rPr>
                <w:rFonts w:ascii="Calibri" w:cs="Calibri" w:eastAsia="Calibri" w:hAnsi="Calibri"/>
                <w:rtl w:val="0"/>
              </w:rPr>
              <w:t xml:space="preserve">CORE</w:t>
            </w:r>
          </w:p>
        </w:tc>
        <w:tc>
          <w:tcPr/>
          <w:p w:rsidR="00000000" w:rsidDel="00000000" w:rsidP="00000000" w:rsidRDefault="00000000" w:rsidRPr="00000000" w14:paraId="000000A4">
            <w:pPr>
              <w:rPr>
                <w:rFonts w:ascii="Calibri" w:cs="Calibri" w:eastAsia="Calibri" w:hAnsi="Calibri"/>
              </w:rPr>
            </w:pPr>
            <w:r w:rsidDel="00000000" w:rsidR="00000000" w:rsidRPr="00000000">
              <w:rPr>
                <w:rFonts w:ascii="Calibri" w:cs="Calibri" w:eastAsia="Calibri" w:hAnsi="Calibri"/>
                <w:rtl w:val="0"/>
              </w:rPr>
              <w:t xml:space="preserve">INDIAN METAPHYSICS</w:t>
            </w:r>
          </w:p>
        </w:tc>
        <w:tc>
          <w:tcPr/>
          <w:p w:rsidR="00000000" w:rsidDel="00000000" w:rsidP="00000000" w:rsidRDefault="00000000" w:rsidRPr="00000000" w14:paraId="000000A5">
            <w:pPr>
              <w:jc w:val="center"/>
              <w:rPr>
                <w:rFonts w:ascii="Calibri" w:cs="Calibri" w:eastAsia="Calibri" w:hAnsi="Calibri"/>
              </w:rPr>
            </w:pPr>
            <w:r w:rsidDel="00000000" w:rsidR="00000000" w:rsidRPr="00000000">
              <w:rPr>
                <w:rFonts w:ascii="Calibri" w:cs="Calibri" w:eastAsia="Calibri" w:hAnsi="Calibri"/>
                <w:rtl w:val="0"/>
              </w:rPr>
              <w:t xml:space="preserve">5</w:t>
            </w:r>
          </w:p>
        </w:tc>
        <w:tc>
          <w:tcPr/>
          <w:p w:rsidR="00000000" w:rsidDel="00000000" w:rsidP="00000000" w:rsidRDefault="00000000" w:rsidRPr="00000000" w14:paraId="000000A6">
            <w:pPr>
              <w:rPr>
                <w:rFonts w:ascii="Calibri" w:cs="Calibri" w:eastAsia="Calibri" w:hAnsi="Calibri"/>
              </w:rPr>
            </w:pPr>
            <w:r w:rsidDel="00000000" w:rsidR="00000000" w:rsidRPr="00000000">
              <w:rPr>
                <w:rFonts w:ascii="Calibri" w:cs="Calibri" w:eastAsia="Calibri" w:hAnsi="Calibri"/>
                <w:rtl w:val="0"/>
              </w:rPr>
              <w:t xml:space="preserve">25</w:t>
            </w:r>
          </w:p>
        </w:tc>
        <w:tc>
          <w:tcPr/>
          <w:p w:rsidR="00000000" w:rsidDel="00000000" w:rsidP="00000000" w:rsidRDefault="00000000" w:rsidRPr="00000000" w14:paraId="000000A7">
            <w:pPr>
              <w:rPr>
                <w:rFonts w:ascii="Calibri" w:cs="Calibri" w:eastAsia="Calibri" w:hAnsi="Calibri"/>
              </w:rPr>
            </w:pPr>
            <w:r w:rsidDel="00000000" w:rsidR="00000000" w:rsidRPr="00000000">
              <w:rPr>
                <w:rFonts w:ascii="Calibri" w:cs="Calibri" w:eastAsia="Calibri" w:hAnsi="Calibri"/>
                <w:rtl w:val="0"/>
              </w:rPr>
              <w:t xml:space="preserve">75</w:t>
            </w:r>
          </w:p>
        </w:tc>
        <w:tc>
          <w:tcPr/>
          <w:p w:rsidR="00000000" w:rsidDel="00000000" w:rsidP="00000000" w:rsidRDefault="00000000" w:rsidRPr="00000000" w14:paraId="000000A8">
            <w:pPr>
              <w:rPr>
                <w:rFonts w:ascii="Calibri" w:cs="Calibri" w:eastAsia="Calibri" w:hAnsi="Calibri"/>
              </w:rPr>
            </w:pPr>
            <w:r w:rsidDel="00000000" w:rsidR="00000000" w:rsidRPr="00000000">
              <w:rPr>
                <w:rFonts w:ascii="Calibri" w:cs="Calibri" w:eastAsia="Calibri" w:hAnsi="Calibri"/>
                <w:rtl w:val="0"/>
              </w:rPr>
              <w:t xml:space="preserve">100</w:t>
            </w:r>
          </w:p>
        </w:tc>
      </w:tr>
    </w:tbl>
    <w:p w:rsidR="00000000" w:rsidDel="00000000" w:rsidP="00000000" w:rsidRDefault="00000000" w:rsidRPr="00000000" w14:paraId="000000A9">
      <w:pPr>
        <w:rPr>
          <w:rFonts w:ascii="Calibri" w:cs="Calibri" w:eastAsia="Calibri" w:hAnsi="Calibri"/>
        </w:rPr>
      </w:pPr>
      <w:r w:rsidDel="00000000" w:rsidR="00000000" w:rsidRPr="00000000">
        <w:rPr>
          <w:rtl w:val="0"/>
        </w:rPr>
      </w:r>
    </w:p>
    <w:tbl>
      <w:tblPr>
        <w:tblStyle w:val="Table2"/>
        <w:tblW w:w="10386.000000000002" w:type="dxa"/>
        <w:jc w:val="left"/>
        <w:tblInd w:w="-5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0"/>
        <w:gridCol w:w="1650"/>
        <w:gridCol w:w="1128"/>
        <w:gridCol w:w="3671"/>
        <w:gridCol w:w="1031"/>
        <w:gridCol w:w="721"/>
        <w:gridCol w:w="564"/>
        <w:gridCol w:w="551"/>
        <w:tblGridChange w:id="0">
          <w:tblGrid>
            <w:gridCol w:w="1070"/>
            <w:gridCol w:w="1650"/>
            <w:gridCol w:w="1128"/>
            <w:gridCol w:w="3671"/>
            <w:gridCol w:w="1031"/>
            <w:gridCol w:w="721"/>
            <w:gridCol w:w="564"/>
            <w:gridCol w:w="551"/>
          </w:tblGrid>
        </w:tblGridChange>
      </w:tblGrid>
      <w:tr>
        <w:trPr>
          <w:cantSplit w:val="0"/>
          <w:tblHeader w:val="0"/>
        </w:trPr>
        <w:tc>
          <w:tcPr>
            <w:vMerge w:val="restart"/>
          </w:tcPr>
          <w:p w:rsidR="00000000" w:rsidDel="00000000" w:rsidP="00000000" w:rsidRDefault="00000000" w:rsidRPr="00000000" w14:paraId="000000AA">
            <w:pPr>
              <w:jc w:val="center"/>
              <w:rPr>
                <w:rFonts w:ascii="Calibri" w:cs="Calibri" w:eastAsia="Calibri" w:hAnsi="Calibri"/>
              </w:rPr>
            </w:pPr>
            <w:r w:rsidDel="00000000" w:rsidR="00000000" w:rsidRPr="00000000">
              <w:rPr>
                <w:rFonts w:ascii="Calibri" w:cs="Calibri" w:eastAsia="Calibri" w:hAnsi="Calibri"/>
                <w:rtl w:val="0"/>
              </w:rPr>
              <w:t xml:space="preserve">1</w:t>
            </w:r>
            <w:r w:rsidDel="00000000" w:rsidR="00000000" w:rsidRPr="00000000">
              <w:rPr>
                <w:rFonts w:ascii="Calibri" w:cs="Calibri" w:eastAsia="Calibri" w:hAnsi="Calibri"/>
                <w:vertAlign w:val="superscript"/>
                <w:rtl w:val="0"/>
              </w:rPr>
              <w:t xml:space="preserve">ST</w:t>
            </w:r>
            <w:r w:rsidDel="00000000" w:rsidR="00000000" w:rsidRPr="00000000">
              <w:rPr>
                <w:rFonts w:ascii="Calibri" w:cs="Calibri" w:eastAsia="Calibri" w:hAnsi="Calibri"/>
                <w:rtl w:val="0"/>
              </w:rPr>
              <w:t xml:space="preserve"> YEAR / 2</w:t>
            </w:r>
            <w:r w:rsidDel="00000000" w:rsidR="00000000" w:rsidRPr="00000000">
              <w:rPr>
                <w:rFonts w:ascii="Calibri" w:cs="Calibri" w:eastAsia="Calibri" w:hAnsi="Calibri"/>
                <w:vertAlign w:val="superscript"/>
                <w:rtl w:val="0"/>
              </w:rPr>
              <w:t xml:space="preserve">ND</w:t>
            </w:r>
            <w:r w:rsidDel="00000000" w:rsidR="00000000" w:rsidRPr="00000000">
              <w:rPr>
                <w:rFonts w:ascii="Calibri" w:cs="Calibri" w:eastAsia="Calibri" w:hAnsi="Calibri"/>
                <w:rtl w:val="0"/>
              </w:rPr>
              <w:t xml:space="preserve"> SEM</w:t>
            </w:r>
          </w:p>
        </w:tc>
        <w:tc>
          <w:tcPr/>
          <w:p w:rsidR="00000000" w:rsidDel="00000000" w:rsidP="00000000" w:rsidRDefault="00000000" w:rsidRPr="00000000" w14:paraId="000000AB">
            <w:pPr>
              <w:jc w:val="center"/>
              <w:rPr>
                <w:rFonts w:ascii="Calibri" w:cs="Calibri" w:eastAsia="Calibri" w:hAnsi="Calibri"/>
              </w:rPr>
            </w:pPr>
            <w:r w:rsidDel="00000000" w:rsidR="00000000" w:rsidRPr="00000000">
              <w:rPr>
                <w:rFonts w:ascii="Calibri" w:cs="Calibri" w:eastAsia="Calibri" w:hAnsi="Calibri"/>
                <w:rtl w:val="0"/>
              </w:rPr>
              <w:t xml:space="preserve">A100801TODL</w:t>
            </w:r>
          </w:p>
        </w:tc>
        <w:tc>
          <w:tcPr/>
          <w:p w:rsidR="00000000" w:rsidDel="00000000" w:rsidP="00000000" w:rsidRDefault="00000000" w:rsidRPr="00000000" w14:paraId="000000AC">
            <w:pPr>
              <w:jc w:val="center"/>
              <w:rPr>
                <w:rFonts w:ascii="Calibri" w:cs="Calibri" w:eastAsia="Calibri" w:hAnsi="Calibri"/>
              </w:rPr>
            </w:pPr>
            <w:r w:rsidDel="00000000" w:rsidR="00000000" w:rsidRPr="00000000">
              <w:rPr>
                <w:rFonts w:ascii="Calibri" w:cs="Calibri" w:eastAsia="Calibri" w:hAnsi="Calibri"/>
                <w:rtl w:val="0"/>
              </w:rPr>
              <w:t xml:space="preserve">CORE</w:t>
            </w:r>
          </w:p>
        </w:tc>
        <w:tc>
          <w:tcPr/>
          <w:p w:rsidR="00000000" w:rsidDel="00000000" w:rsidP="00000000" w:rsidRDefault="00000000" w:rsidRPr="00000000" w14:paraId="000000AD">
            <w:pPr>
              <w:rPr>
                <w:rFonts w:ascii="Calibri" w:cs="Calibri" w:eastAsia="Calibri" w:hAnsi="Calibri"/>
              </w:rPr>
            </w:pPr>
            <w:r w:rsidDel="00000000" w:rsidR="00000000" w:rsidRPr="00000000">
              <w:rPr>
                <w:rFonts w:ascii="Calibri" w:cs="Calibri" w:eastAsia="Calibri" w:hAnsi="Calibri"/>
                <w:rtl w:val="0"/>
              </w:rPr>
              <w:t xml:space="preserve">WESTERN ETHICS</w:t>
            </w:r>
          </w:p>
        </w:tc>
        <w:tc>
          <w:tcPr/>
          <w:p w:rsidR="00000000" w:rsidDel="00000000" w:rsidP="00000000" w:rsidRDefault="00000000" w:rsidRPr="00000000" w14:paraId="000000AE">
            <w:pPr>
              <w:jc w:val="center"/>
              <w:rPr>
                <w:rFonts w:ascii="Calibri" w:cs="Calibri" w:eastAsia="Calibri" w:hAnsi="Calibri"/>
              </w:rPr>
            </w:pPr>
            <w:r w:rsidDel="00000000" w:rsidR="00000000" w:rsidRPr="00000000">
              <w:rPr>
                <w:rFonts w:ascii="Calibri" w:cs="Calibri" w:eastAsia="Calibri" w:hAnsi="Calibri"/>
                <w:rtl w:val="0"/>
              </w:rPr>
              <w:t xml:space="preserve">5</w:t>
            </w:r>
          </w:p>
        </w:tc>
        <w:tc>
          <w:tcPr/>
          <w:p w:rsidR="00000000" w:rsidDel="00000000" w:rsidP="00000000" w:rsidRDefault="00000000" w:rsidRPr="00000000" w14:paraId="000000AF">
            <w:pPr>
              <w:jc w:val="center"/>
              <w:rPr>
                <w:rFonts w:ascii="Calibri" w:cs="Calibri" w:eastAsia="Calibri" w:hAnsi="Calibri"/>
              </w:rPr>
            </w:pPr>
            <w:r w:rsidDel="00000000" w:rsidR="00000000" w:rsidRPr="00000000">
              <w:rPr>
                <w:rFonts w:ascii="Calibri" w:cs="Calibri" w:eastAsia="Calibri" w:hAnsi="Calibri"/>
                <w:rtl w:val="0"/>
              </w:rPr>
              <w:t xml:space="preserve">25</w:t>
            </w:r>
          </w:p>
        </w:tc>
        <w:tc>
          <w:tcPr/>
          <w:p w:rsidR="00000000" w:rsidDel="00000000" w:rsidP="00000000" w:rsidRDefault="00000000" w:rsidRPr="00000000" w14:paraId="000000B0">
            <w:pPr>
              <w:jc w:val="center"/>
              <w:rPr>
                <w:rFonts w:ascii="Calibri" w:cs="Calibri" w:eastAsia="Calibri" w:hAnsi="Calibri"/>
              </w:rPr>
            </w:pPr>
            <w:r w:rsidDel="00000000" w:rsidR="00000000" w:rsidRPr="00000000">
              <w:rPr>
                <w:rFonts w:ascii="Calibri" w:cs="Calibri" w:eastAsia="Calibri" w:hAnsi="Calibri"/>
                <w:rtl w:val="0"/>
              </w:rPr>
              <w:t xml:space="preserve">75</w:t>
            </w:r>
          </w:p>
        </w:tc>
        <w:tc>
          <w:tcPr/>
          <w:p w:rsidR="00000000" w:rsidDel="00000000" w:rsidP="00000000" w:rsidRDefault="00000000" w:rsidRPr="00000000" w14:paraId="000000B1">
            <w:pPr>
              <w:jc w:val="center"/>
              <w:rPr>
                <w:rFonts w:ascii="Calibri" w:cs="Calibri" w:eastAsia="Calibri" w:hAnsi="Calibri"/>
              </w:rPr>
            </w:pPr>
            <w:r w:rsidDel="00000000" w:rsidR="00000000" w:rsidRPr="00000000">
              <w:rPr>
                <w:rFonts w:ascii="Calibri" w:cs="Calibri" w:eastAsia="Calibri" w:hAnsi="Calibri"/>
                <w:rtl w:val="0"/>
              </w:rPr>
              <w:t xml:space="preserve">100</w:t>
            </w:r>
          </w:p>
        </w:tc>
      </w:tr>
      <w:tr>
        <w:trPr>
          <w:cantSplit w:val="0"/>
          <w:tblHeader w:val="0"/>
        </w:trPr>
        <w:tc>
          <w:tcPr>
            <w:vMerge w:val="continue"/>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p w:rsidR="00000000" w:rsidDel="00000000" w:rsidP="00000000" w:rsidRDefault="00000000" w:rsidRPr="00000000" w14:paraId="000000B3">
            <w:pPr>
              <w:jc w:val="center"/>
              <w:rPr>
                <w:rFonts w:ascii="Calibri" w:cs="Calibri" w:eastAsia="Calibri" w:hAnsi="Calibri"/>
              </w:rPr>
            </w:pPr>
            <w:r w:rsidDel="00000000" w:rsidR="00000000" w:rsidRPr="00000000">
              <w:rPr>
                <w:rFonts w:ascii="Calibri" w:cs="Calibri" w:eastAsia="Calibri" w:hAnsi="Calibri"/>
                <w:rtl w:val="0"/>
              </w:rPr>
              <w:t xml:space="preserve">A100802TODL</w:t>
            </w:r>
          </w:p>
        </w:tc>
        <w:tc>
          <w:tcPr/>
          <w:p w:rsidR="00000000" w:rsidDel="00000000" w:rsidP="00000000" w:rsidRDefault="00000000" w:rsidRPr="00000000" w14:paraId="000000B4">
            <w:pPr>
              <w:jc w:val="center"/>
              <w:rPr>
                <w:rFonts w:ascii="Calibri" w:cs="Calibri" w:eastAsia="Calibri" w:hAnsi="Calibri"/>
              </w:rPr>
            </w:pPr>
            <w:r w:rsidDel="00000000" w:rsidR="00000000" w:rsidRPr="00000000">
              <w:rPr>
                <w:rFonts w:ascii="Calibri" w:cs="Calibri" w:eastAsia="Calibri" w:hAnsi="Calibri"/>
                <w:rtl w:val="0"/>
              </w:rPr>
              <w:t xml:space="preserve">CORE</w:t>
            </w:r>
          </w:p>
        </w:tc>
        <w:tc>
          <w:tcPr/>
          <w:p w:rsidR="00000000" w:rsidDel="00000000" w:rsidP="00000000" w:rsidRDefault="00000000" w:rsidRPr="00000000" w14:paraId="000000B5">
            <w:pPr>
              <w:rPr>
                <w:rFonts w:ascii="Calibri" w:cs="Calibri" w:eastAsia="Calibri" w:hAnsi="Calibri"/>
              </w:rPr>
            </w:pPr>
            <w:r w:rsidDel="00000000" w:rsidR="00000000" w:rsidRPr="00000000">
              <w:rPr>
                <w:rFonts w:ascii="Calibri" w:cs="Calibri" w:eastAsia="Calibri" w:hAnsi="Calibri"/>
                <w:rtl w:val="0"/>
              </w:rPr>
              <w:t xml:space="preserve">WESTERN METAPHYSICS</w:t>
            </w:r>
          </w:p>
        </w:tc>
        <w:tc>
          <w:tcPr/>
          <w:p w:rsidR="00000000" w:rsidDel="00000000" w:rsidP="00000000" w:rsidRDefault="00000000" w:rsidRPr="00000000" w14:paraId="000000B6">
            <w:pPr>
              <w:jc w:val="center"/>
              <w:rPr>
                <w:rFonts w:ascii="Calibri" w:cs="Calibri" w:eastAsia="Calibri" w:hAnsi="Calibri"/>
              </w:rPr>
            </w:pPr>
            <w:r w:rsidDel="00000000" w:rsidR="00000000" w:rsidRPr="00000000">
              <w:rPr>
                <w:rFonts w:ascii="Calibri" w:cs="Calibri" w:eastAsia="Calibri" w:hAnsi="Calibri"/>
                <w:rtl w:val="0"/>
              </w:rPr>
              <w:t xml:space="preserve">5</w:t>
            </w:r>
          </w:p>
        </w:tc>
        <w:tc>
          <w:tcPr/>
          <w:p w:rsidR="00000000" w:rsidDel="00000000" w:rsidP="00000000" w:rsidRDefault="00000000" w:rsidRPr="00000000" w14:paraId="000000B7">
            <w:pPr>
              <w:jc w:val="center"/>
              <w:rPr>
                <w:rFonts w:ascii="Calibri" w:cs="Calibri" w:eastAsia="Calibri" w:hAnsi="Calibri"/>
              </w:rPr>
            </w:pPr>
            <w:r w:rsidDel="00000000" w:rsidR="00000000" w:rsidRPr="00000000">
              <w:rPr>
                <w:rFonts w:ascii="Calibri" w:cs="Calibri" w:eastAsia="Calibri" w:hAnsi="Calibri"/>
                <w:rtl w:val="0"/>
              </w:rPr>
              <w:t xml:space="preserve">25</w:t>
            </w:r>
          </w:p>
        </w:tc>
        <w:tc>
          <w:tcPr/>
          <w:p w:rsidR="00000000" w:rsidDel="00000000" w:rsidP="00000000" w:rsidRDefault="00000000" w:rsidRPr="00000000" w14:paraId="000000B8">
            <w:pPr>
              <w:jc w:val="center"/>
              <w:rPr>
                <w:rFonts w:ascii="Calibri" w:cs="Calibri" w:eastAsia="Calibri" w:hAnsi="Calibri"/>
              </w:rPr>
            </w:pPr>
            <w:r w:rsidDel="00000000" w:rsidR="00000000" w:rsidRPr="00000000">
              <w:rPr>
                <w:rFonts w:ascii="Calibri" w:cs="Calibri" w:eastAsia="Calibri" w:hAnsi="Calibri"/>
                <w:rtl w:val="0"/>
              </w:rPr>
              <w:t xml:space="preserve">75</w:t>
            </w:r>
          </w:p>
        </w:tc>
        <w:tc>
          <w:tcPr/>
          <w:p w:rsidR="00000000" w:rsidDel="00000000" w:rsidP="00000000" w:rsidRDefault="00000000" w:rsidRPr="00000000" w14:paraId="000000B9">
            <w:pPr>
              <w:jc w:val="center"/>
              <w:rPr>
                <w:rFonts w:ascii="Calibri" w:cs="Calibri" w:eastAsia="Calibri" w:hAnsi="Calibri"/>
              </w:rPr>
            </w:pPr>
            <w:r w:rsidDel="00000000" w:rsidR="00000000" w:rsidRPr="00000000">
              <w:rPr>
                <w:rFonts w:ascii="Calibri" w:cs="Calibri" w:eastAsia="Calibri" w:hAnsi="Calibri"/>
                <w:rtl w:val="0"/>
              </w:rPr>
              <w:t xml:space="preserve">100</w:t>
            </w:r>
          </w:p>
        </w:tc>
      </w:tr>
      <w:tr>
        <w:trPr>
          <w:cantSplit w:val="0"/>
          <w:tblHeader w:val="0"/>
        </w:trPr>
        <w:tc>
          <w:tcPr>
            <w:vMerge w:val="continue"/>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p w:rsidR="00000000" w:rsidDel="00000000" w:rsidP="00000000" w:rsidRDefault="00000000" w:rsidRPr="00000000" w14:paraId="000000BB">
            <w:pPr>
              <w:jc w:val="center"/>
              <w:rPr>
                <w:rFonts w:ascii="Calibri" w:cs="Calibri" w:eastAsia="Calibri" w:hAnsi="Calibri"/>
              </w:rPr>
            </w:pPr>
            <w:r w:rsidDel="00000000" w:rsidR="00000000" w:rsidRPr="00000000">
              <w:rPr>
                <w:rFonts w:ascii="Calibri" w:cs="Calibri" w:eastAsia="Calibri" w:hAnsi="Calibri"/>
                <w:rtl w:val="0"/>
              </w:rPr>
              <w:t xml:space="preserve">A100803TODL</w:t>
            </w:r>
          </w:p>
        </w:tc>
        <w:tc>
          <w:tcPr>
            <w:vMerge w:val="restart"/>
          </w:tcPr>
          <w:p w:rsidR="00000000" w:rsidDel="00000000" w:rsidP="00000000" w:rsidRDefault="00000000" w:rsidRPr="00000000" w14:paraId="000000BC">
            <w:pPr>
              <w:jc w:val="center"/>
              <w:rPr>
                <w:rFonts w:ascii="Calibri" w:cs="Calibri" w:eastAsia="Calibri" w:hAnsi="Calibri"/>
              </w:rPr>
            </w:pPr>
            <w:r w:rsidDel="00000000" w:rsidR="00000000" w:rsidRPr="00000000">
              <w:rPr>
                <w:rFonts w:ascii="Calibri" w:cs="Calibri" w:eastAsia="Calibri" w:hAnsi="Calibri"/>
                <w:rtl w:val="0"/>
              </w:rPr>
              <w:t xml:space="preserve">ELECTIVE</w:t>
            </w:r>
          </w:p>
        </w:tc>
        <w:tc>
          <w:tcPr/>
          <w:p w:rsidR="00000000" w:rsidDel="00000000" w:rsidP="00000000" w:rsidRDefault="00000000" w:rsidRPr="00000000" w14:paraId="000000BD">
            <w:pPr>
              <w:rPr>
                <w:rFonts w:ascii="Calibri" w:cs="Calibri" w:eastAsia="Calibri" w:hAnsi="Calibri"/>
              </w:rPr>
            </w:pPr>
            <w:r w:rsidDel="00000000" w:rsidR="00000000" w:rsidRPr="00000000">
              <w:rPr>
                <w:rFonts w:ascii="Calibri" w:cs="Calibri" w:eastAsia="Calibri" w:hAnsi="Calibri"/>
                <w:rtl w:val="0"/>
              </w:rPr>
              <w:t xml:space="preserve">GREEK PHILOSOPHY</w:t>
            </w:r>
          </w:p>
        </w:tc>
        <w:tc>
          <w:tcPr/>
          <w:p w:rsidR="00000000" w:rsidDel="00000000" w:rsidP="00000000" w:rsidRDefault="00000000" w:rsidRPr="00000000" w14:paraId="000000BE">
            <w:pPr>
              <w:jc w:val="center"/>
              <w:rPr>
                <w:rFonts w:ascii="Calibri" w:cs="Calibri" w:eastAsia="Calibri" w:hAnsi="Calibri"/>
              </w:rPr>
            </w:pPr>
            <w:r w:rsidDel="00000000" w:rsidR="00000000" w:rsidRPr="00000000">
              <w:rPr>
                <w:rFonts w:ascii="Calibri" w:cs="Calibri" w:eastAsia="Calibri" w:hAnsi="Calibri"/>
                <w:rtl w:val="0"/>
              </w:rPr>
              <w:t xml:space="preserve">5</w:t>
            </w:r>
          </w:p>
        </w:tc>
        <w:tc>
          <w:tcPr/>
          <w:p w:rsidR="00000000" w:rsidDel="00000000" w:rsidP="00000000" w:rsidRDefault="00000000" w:rsidRPr="00000000" w14:paraId="000000BF">
            <w:pPr>
              <w:jc w:val="center"/>
              <w:rPr>
                <w:rFonts w:ascii="Calibri" w:cs="Calibri" w:eastAsia="Calibri" w:hAnsi="Calibri"/>
              </w:rPr>
            </w:pPr>
            <w:r w:rsidDel="00000000" w:rsidR="00000000" w:rsidRPr="00000000">
              <w:rPr>
                <w:rFonts w:ascii="Calibri" w:cs="Calibri" w:eastAsia="Calibri" w:hAnsi="Calibri"/>
                <w:rtl w:val="0"/>
              </w:rPr>
              <w:t xml:space="preserve">25</w:t>
            </w:r>
          </w:p>
        </w:tc>
        <w:tc>
          <w:tcPr/>
          <w:p w:rsidR="00000000" w:rsidDel="00000000" w:rsidP="00000000" w:rsidRDefault="00000000" w:rsidRPr="00000000" w14:paraId="000000C0">
            <w:pPr>
              <w:jc w:val="center"/>
              <w:rPr>
                <w:rFonts w:ascii="Calibri" w:cs="Calibri" w:eastAsia="Calibri" w:hAnsi="Calibri"/>
              </w:rPr>
            </w:pPr>
            <w:r w:rsidDel="00000000" w:rsidR="00000000" w:rsidRPr="00000000">
              <w:rPr>
                <w:rFonts w:ascii="Calibri" w:cs="Calibri" w:eastAsia="Calibri" w:hAnsi="Calibri"/>
                <w:rtl w:val="0"/>
              </w:rPr>
              <w:t xml:space="preserve">75</w:t>
            </w:r>
          </w:p>
        </w:tc>
        <w:tc>
          <w:tcPr/>
          <w:p w:rsidR="00000000" w:rsidDel="00000000" w:rsidP="00000000" w:rsidRDefault="00000000" w:rsidRPr="00000000" w14:paraId="000000C1">
            <w:pPr>
              <w:jc w:val="center"/>
              <w:rPr>
                <w:rFonts w:ascii="Calibri" w:cs="Calibri" w:eastAsia="Calibri" w:hAnsi="Calibri"/>
              </w:rPr>
            </w:pPr>
            <w:r w:rsidDel="00000000" w:rsidR="00000000" w:rsidRPr="00000000">
              <w:rPr>
                <w:rFonts w:ascii="Calibri" w:cs="Calibri" w:eastAsia="Calibri" w:hAnsi="Calibri"/>
                <w:rtl w:val="0"/>
              </w:rPr>
              <w:t xml:space="preserve">100</w:t>
            </w:r>
          </w:p>
        </w:tc>
      </w:tr>
      <w:tr>
        <w:trPr>
          <w:cantSplit w:val="0"/>
          <w:tblHeader w:val="0"/>
        </w:trPr>
        <w:tc>
          <w:tcPr>
            <w:vMerge w:val="continue"/>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p w:rsidR="00000000" w:rsidDel="00000000" w:rsidP="00000000" w:rsidRDefault="00000000" w:rsidRPr="00000000" w14:paraId="000000C3">
            <w:pPr>
              <w:jc w:val="center"/>
              <w:rPr>
                <w:rFonts w:ascii="Calibri" w:cs="Calibri" w:eastAsia="Calibri" w:hAnsi="Calibri"/>
              </w:rPr>
            </w:pPr>
            <w:r w:rsidDel="00000000" w:rsidR="00000000" w:rsidRPr="00000000">
              <w:rPr>
                <w:rFonts w:ascii="Calibri" w:cs="Calibri" w:eastAsia="Calibri" w:hAnsi="Calibri"/>
                <w:rtl w:val="0"/>
              </w:rPr>
              <w:t xml:space="preserve">A100804TODL</w:t>
            </w:r>
          </w:p>
        </w:tc>
        <w:tc>
          <w:tcPr>
            <w:vMerge w:val="continue"/>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p w:rsidR="00000000" w:rsidDel="00000000" w:rsidP="00000000" w:rsidRDefault="00000000" w:rsidRPr="00000000" w14:paraId="000000C5">
            <w:pPr>
              <w:rPr>
                <w:rFonts w:ascii="Calibri" w:cs="Calibri" w:eastAsia="Calibri" w:hAnsi="Calibri"/>
              </w:rPr>
            </w:pPr>
            <w:r w:rsidDel="00000000" w:rsidR="00000000" w:rsidRPr="00000000">
              <w:rPr>
                <w:rFonts w:ascii="Calibri" w:cs="Calibri" w:eastAsia="Calibri" w:hAnsi="Calibri"/>
                <w:rtl w:val="0"/>
              </w:rPr>
              <w:t xml:space="preserve">PHILOSOPHY OF SAIVISM</w:t>
            </w:r>
          </w:p>
        </w:tc>
        <w:tc>
          <w:tcPr>
            <w:vMerge w:val="restart"/>
          </w:tcPr>
          <w:p w:rsidR="00000000" w:rsidDel="00000000" w:rsidP="00000000" w:rsidRDefault="00000000" w:rsidRPr="00000000" w14:paraId="000000C6">
            <w:pPr>
              <w:jc w:val="center"/>
              <w:rPr>
                <w:rFonts w:ascii="Calibri" w:cs="Calibri" w:eastAsia="Calibri" w:hAnsi="Calibri"/>
              </w:rPr>
            </w:pPr>
            <w:r w:rsidDel="00000000" w:rsidR="00000000" w:rsidRPr="00000000">
              <w:rPr>
                <w:rFonts w:ascii="Calibri" w:cs="Calibri" w:eastAsia="Calibri" w:hAnsi="Calibri"/>
                <w:rtl w:val="0"/>
              </w:rPr>
              <w:t xml:space="preserve">5</w:t>
            </w:r>
          </w:p>
        </w:tc>
        <w:tc>
          <w:tcPr>
            <w:vMerge w:val="restart"/>
          </w:tcPr>
          <w:p w:rsidR="00000000" w:rsidDel="00000000" w:rsidP="00000000" w:rsidRDefault="00000000" w:rsidRPr="00000000" w14:paraId="000000C7">
            <w:pPr>
              <w:jc w:val="center"/>
              <w:rPr>
                <w:rFonts w:ascii="Calibri" w:cs="Calibri" w:eastAsia="Calibri" w:hAnsi="Calibri"/>
              </w:rPr>
            </w:pPr>
            <w:r w:rsidDel="00000000" w:rsidR="00000000" w:rsidRPr="00000000">
              <w:rPr>
                <w:rFonts w:ascii="Calibri" w:cs="Calibri" w:eastAsia="Calibri" w:hAnsi="Calibri"/>
                <w:rtl w:val="0"/>
              </w:rPr>
              <w:t xml:space="preserve">25</w:t>
            </w:r>
          </w:p>
        </w:tc>
        <w:tc>
          <w:tcPr>
            <w:vMerge w:val="restart"/>
          </w:tcPr>
          <w:p w:rsidR="00000000" w:rsidDel="00000000" w:rsidP="00000000" w:rsidRDefault="00000000" w:rsidRPr="00000000" w14:paraId="000000C8">
            <w:pPr>
              <w:jc w:val="center"/>
              <w:rPr>
                <w:rFonts w:ascii="Calibri" w:cs="Calibri" w:eastAsia="Calibri" w:hAnsi="Calibri"/>
              </w:rPr>
            </w:pPr>
            <w:r w:rsidDel="00000000" w:rsidR="00000000" w:rsidRPr="00000000">
              <w:rPr>
                <w:rFonts w:ascii="Calibri" w:cs="Calibri" w:eastAsia="Calibri" w:hAnsi="Calibri"/>
                <w:rtl w:val="0"/>
              </w:rPr>
              <w:t xml:space="preserve">75</w:t>
            </w:r>
          </w:p>
        </w:tc>
        <w:tc>
          <w:tcPr>
            <w:vMerge w:val="restart"/>
          </w:tcPr>
          <w:p w:rsidR="00000000" w:rsidDel="00000000" w:rsidP="00000000" w:rsidRDefault="00000000" w:rsidRPr="00000000" w14:paraId="000000C9">
            <w:pPr>
              <w:jc w:val="center"/>
              <w:rPr>
                <w:rFonts w:ascii="Calibri" w:cs="Calibri" w:eastAsia="Calibri" w:hAnsi="Calibri"/>
              </w:rPr>
            </w:pPr>
            <w:r w:rsidDel="00000000" w:rsidR="00000000" w:rsidRPr="00000000">
              <w:rPr>
                <w:rFonts w:ascii="Calibri" w:cs="Calibri" w:eastAsia="Calibri" w:hAnsi="Calibri"/>
                <w:rtl w:val="0"/>
              </w:rPr>
              <w:t xml:space="preserve">100</w:t>
            </w:r>
          </w:p>
        </w:tc>
      </w:tr>
      <w:tr>
        <w:trPr>
          <w:cantSplit w:val="0"/>
          <w:tblHeader w:val="0"/>
        </w:trPr>
        <w:tc>
          <w:tcPr>
            <w:vMerge w:val="continue"/>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p w:rsidR="00000000" w:rsidDel="00000000" w:rsidP="00000000" w:rsidRDefault="00000000" w:rsidRPr="00000000" w14:paraId="000000CB">
            <w:pPr>
              <w:jc w:val="center"/>
              <w:rPr>
                <w:rFonts w:ascii="Calibri" w:cs="Calibri" w:eastAsia="Calibri" w:hAnsi="Calibri"/>
              </w:rPr>
            </w:pPr>
            <w:r w:rsidDel="00000000" w:rsidR="00000000" w:rsidRPr="00000000">
              <w:rPr>
                <w:rFonts w:ascii="Calibri" w:cs="Calibri" w:eastAsia="Calibri" w:hAnsi="Calibri"/>
                <w:rtl w:val="0"/>
              </w:rPr>
              <w:t xml:space="preserve">A100805TODL</w:t>
            </w:r>
          </w:p>
        </w:tc>
        <w:tc>
          <w:tcPr>
            <w:vMerge w:val="restart"/>
          </w:tcPr>
          <w:p w:rsidR="00000000" w:rsidDel="00000000" w:rsidP="00000000" w:rsidRDefault="00000000" w:rsidRPr="00000000" w14:paraId="000000CC">
            <w:pPr>
              <w:jc w:val="center"/>
              <w:rPr>
                <w:rFonts w:ascii="Calibri" w:cs="Calibri" w:eastAsia="Calibri" w:hAnsi="Calibri"/>
              </w:rPr>
            </w:pPr>
            <w:r w:rsidDel="00000000" w:rsidR="00000000" w:rsidRPr="00000000">
              <w:rPr>
                <w:rFonts w:ascii="Calibri" w:cs="Calibri" w:eastAsia="Calibri" w:hAnsi="Calibri"/>
                <w:rtl w:val="0"/>
              </w:rPr>
              <w:t xml:space="preserve">ELECTIVE</w:t>
            </w:r>
          </w:p>
        </w:tc>
        <w:tc>
          <w:tcPr/>
          <w:p w:rsidR="00000000" w:rsidDel="00000000" w:rsidP="00000000" w:rsidRDefault="00000000" w:rsidRPr="00000000" w14:paraId="000000CD">
            <w:pPr>
              <w:rPr>
                <w:rFonts w:ascii="Calibri" w:cs="Calibri" w:eastAsia="Calibri" w:hAnsi="Calibri"/>
              </w:rPr>
            </w:pPr>
            <w:r w:rsidDel="00000000" w:rsidR="00000000" w:rsidRPr="00000000">
              <w:rPr>
                <w:rFonts w:ascii="Calibri" w:cs="Calibri" w:eastAsia="Calibri" w:hAnsi="Calibri"/>
                <w:rtl w:val="0"/>
              </w:rPr>
              <w:t xml:space="preserve">SOCIO-POLITICAL PHILOSOPHY</w:t>
            </w:r>
          </w:p>
        </w:tc>
        <w:tc>
          <w:tcPr>
            <w:vMerge w:val="continue"/>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p w:rsidR="00000000" w:rsidDel="00000000" w:rsidP="00000000" w:rsidRDefault="00000000" w:rsidRPr="00000000" w14:paraId="000000D3">
            <w:pPr>
              <w:jc w:val="center"/>
              <w:rPr>
                <w:rFonts w:ascii="Calibri" w:cs="Calibri" w:eastAsia="Calibri" w:hAnsi="Calibri"/>
              </w:rPr>
            </w:pPr>
            <w:r w:rsidDel="00000000" w:rsidR="00000000" w:rsidRPr="00000000">
              <w:rPr>
                <w:rFonts w:ascii="Calibri" w:cs="Calibri" w:eastAsia="Calibri" w:hAnsi="Calibri"/>
                <w:rtl w:val="0"/>
              </w:rPr>
              <w:t xml:space="preserve">A100806TODL</w:t>
            </w:r>
          </w:p>
        </w:tc>
        <w:tc>
          <w:tcPr>
            <w:vMerge w:val="continue"/>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p w:rsidR="00000000" w:rsidDel="00000000" w:rsidP="00000000" w:rsidRDefault="00000000" w:rsidRPr="00000000" w14:paraId="000000D5">
            <w:pPr>
              <w:rPr>
                <w:rFonts w:ascii="Calibri" w:cs="Calibri" w:eastAsia="Calibri" w:hAnsi="Calibri"/>
              </w:rPr>
            </w:pPr>
            <w:r w:rsidDel="00000000" w:rsidR="00000000" w:rsidRPr="00000000">
              <w:rPr>
                <w:rFonts w:ascii="Calibri" w:cs="Calibri" w:eastAsia="Calibri" w:hAnsi="Calibri"/>
                <w:rtl w:val="0"/>
              </w:rPr>
              <w:t xml:space="preserve">MAHAYAN BUDDHISM</w:t>
            </w:r>
          </w:p>
        </w:tc>
        <w:tc>
          <w:tcPr>
            <w:vMerge w:val="continue"/>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p w:rsidR="00000000" w:rsidDel="00000000" w:rsidP="00000000" w:rsidRDefault="00000000" w:rsidRPr="00000000" w14:paraId="000000DB">
            <w:pPr>
              <w:jc w:val="center"/>
              <w:rPr>
                <w:rFonts w:ascii="Calibri" w:cs="Calibri" w:eastAsia="Calibri" w:hAnsi="Calibri"/>
              </w:rPr>
            </w:pPr>
            <w:r w:rsidDel="00000000" w:rsidR="00000000" w:rsidRPr="00000000">
              <w:rPr>
                <w:rFonts w:ascii="Calibri" w:cs="Calibri" w:eastAsia="Calibri" w:hAnsi="Calibri"/>
                <w:rtl w:val="0"/>
              </w:rPr>
              <w:t xml:space="preserve">A100807TODL</w:t>
            </w:r>
          </w:p>
        </w:tc>
        <w:tc>
          <w:tcPr/>
          <w:p w:rsidR="00000000" w:rsidDel="00000000" w:rsidP="00000000" w:rsidRDefault="00000000" w:rsidRPr="00000000" w14:paraId="000000DC">
            <w:pPr>
              <w:jc w:val="center"/>
              <w:rPr>
                <w:rFonts w:ascii="Calibri" w:cs="Calibri" w:eastAsia="Calibri" w:hAnsi="Calibri"/>
              </w:rPr>
            </w:pPr>
            <w:r w:rsidDel="00000000" w:rsidR="00000000" w:rsidRPr="00000000">
              <w:rPr>
                <w:rFonts w:ascii="Calibri" w:cs="Calibri" w:eastAsia="Calibri" w:hAnsi="Calibri"/>
                <w:rtl w:val="0"/>
              </w:rPr>
              <w:t xml:space="preserve">PROJECT</w:t>
            </w:r>
          </w:p>
        </w:tc>
        <w:tc>
          <w:tcPr/>
          <w:p w:rsidR="00000000" w:rsidDel="00000000" w:rsidP="00000000" w:rsidRDefault="00000000" w:rsidRPr="00000000" w14:paraId="000000DD">
            <w:pPr>
              <w:rPr>
                <w:rFonts w:ascii="Calibri" w:cs="Calibri" w:eastAsia="Calibri" w:hAnsi="Calibri"/>
              </w:rPr>
            </w:pPr>
            <w:r w:rsidDel="00000000" w:rsidR="00000000" w:rsidRPr="00000000">
              <w:rPr>
                <w:rFonts w:ascii="Calibri" w:cs="Calibri" w:eastAsia="Calibri" w:hAnsi="Calibri"/>
                <w:rtl w:val="0"/>
              </w:rPr>
              <w:t xml:space="preserve">RESEARCH PROJECT</w:t>
            </w:r>
          </w:p>
        </w:tc>
        <w:tc>
          <w:tcPr/>
          <w:p w:rsidR="00000000" w:rsidDel="00000000" w:rsidP="00000000" w:rsidRDefault="00000000" w:rsidRPr="00000000" w14:paraId="000000DE">
            <w:pPr>
              <w:jc w:val="center"/>
              <w:rPr>
                <w:rFonts w:ascii="Calibri" w:cs="Calibri" w:eastAsia="Calibri" w:hAnsi="Calibri"/>
              </w:rPr>
            </w:pPr>
            <w:r w:rsidDel="00000000" w:rsidR="00000000" w:rsidRPr="00000000">
              <w:rPr>
                <w:rFonts w:ascii="Calibri" w:cs="Calibri" w:eastAsia="Calibri" w:hAnsi="Calibri"/>
                <w:rtl w:val="0"/>
              </w:rPr>
              <w:t xml:space="preserve">8</w:t>
            </w:r>
          </w:p>
        </w:tc>
        <w:tc>
          <w:tcPr/>
          <w:p w:rsidR="00000000" w:rsidDel="00000000" w:rsidP="00000000" w:rsidRDefault="00000000" w:rsidRPr="00000000" w14:paraId="000000DF">
            <w:pPr>
              <w:jc w:val="center"/>
              <w:rPr>
                <w:rFonts w:ascii="Calibri" w:cs="Calibri" w:eastAsia="Calibri" w:hAnsi="Calibri"/>
              </w:rPr>
            </w:pPr>
            <w:r w:rsidDel="00000000" w:rsidR="00000000" w:rsidRPr="00000000">
              <w:rPr>
                <w:rFonts w:ascii="Calibri" w:cs="Calibri" w:eastAsia="Calibri" w:hAnsi="Calibri"/>
                <w:rtl w:val="0"/>
              </w:rPr>
              <w:t xml:space="preserve">25</w:t>
            </w:r>
          </w:p>
        </w:tc>
        <w:tc>
          <w:tcPr/>
          <w:p w:rsidR="00000000" w:rsidDel="00000000" w:rsidP="00000000" w:rsidRDefault="00000000" w:rsidRPr="00000000" w14:paraId="000000E0">
            <w:pPr>
              <w:jc w:val="center"/>
              <w:rPr>
                <w:rFonts w:ascii="Calibri" w:cs="Calibri" w:eastAsia="Calibri" w:hAnsi="Calibri"/>
              </w:rPr>
            </w:pPr>
            <w:r w:rsidDel="00000000" w:rsidR="00000000" w:rsidRPr="00000000">
              <w:rPr>
                <w:rFonts w:ascii="Calibri" w:cs="Calibri" w:eastAsia="Calibri" w:hAnsi="Calibri"/>
                <w:rtl w:val="0"/>
              </w:rPr>
              <w:t xml:space="preserve">75</w:t>
            </w:r>
          </w:p>
        </w:tc>
        <w:tc>
          <w:tcPr/>
          <w:p w:rsidR="00000000" w:rsidDel="00000000" w:rsidP="00000000" w:rsidRDefault="00000000" w:rsidRPr="00000000" w14:paraId="000000E1">
            <w:pPr>
              <w:jc w:val="center"/>
              <w:rPr>
                <w:rFonts w:ascii="Calibri" w:cs="Calibri" w:eastAsia="Calibri" w:hAnsi="Calibri"/>
              </w:rPr>
            </w:pPr>
            <w:r w:rsidDel="00000000" w:rsidR="00000000" w:rsidRPr="00000000">
              <w:rPr>
                <w:rFonts w:ascii="Calibri" w:cs="Calibri" w:eastAsia="Calibri" w:hAnsi="Calibri"/>
                <w:rtl w:val="0"/>
              </w:rPr>
              <w:t xml:space="preserve">100</w:t>
            </w:r>
          </w:p>
        </w:tc>
      </w:tr>
      <w:tr>
        <w:trPr>
          <w:cantSplit w:val="0"/>
          <w:tblHeader w:val="0"/>
        </w:trPr>
        <w:tc>
          <w:tcPr>
            <w:vMerge w:val="continue"/>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p w:rsidR="00000000" w:rsidDel="00000000" w:rsidP="00000000" w:rsidRDefault="00000000" w:rsidRPr="00000000" w14:paraId="000000E3">
            <w:pPr>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E4">
            <w:pPr>
              <w:jc w:val="center"/>
              <w:rPr>
                <w:rFonts w:ascii="Calibri" w:cs="Calibri" w:eastAsia="Calibri" w:hAnsi="Calibri"/>
              </w:rPr>
            </w:pPr>
            <w:r w:rsidDel="00000000" w:rsidR="00000000" w:rsidRPr="00000000">
              <w:rPr>
                <w:rFonts w:ascii="Calibri" w:cs="Calibri" w:eastAsia="Calibri" w:hAnsi="Calibri"/>
                <w:rtl w:val="0"/>
              </w:rPr>
              <w:t xml:space="preserve">MINOR ELECTIVE</w:t>
            </w:r>
          </w:p>
        </w:tc>
        <w:tc>
          <w:tcPr/>
          <w:p w:rsidR="00000000" w:rsidDel="00000000" w:rsidP="00000000" w:rsidRDefault="00000000" w:rsidRPr="00000000" w14:paraId="000000E5">
            <w:pPr>
              <w:rPr>
                <w:rFonts w:ascii="Calibri" w:cs="Calibri" w:eastAsia="Calibri" w:hAnsi="Calibri"/>
              </w:rPr>
            </w:pPr>
            <w:r w:rsidDel="00000000" w:rsidR="00000000" w:rsidRPr="00000000">
              <w:rPr>
                <w:rFonts w:ascii="Calibri" w:cs="Calibri" w:eastAsia="Calibri" w:hAnsi="Calibri"/>
                <w:rtl w:val="0"/>
              </w:rPr>
              <w:t xml:space="preserve">FROM OTHER FACULTY (IN 1</w:t>
            </w:r>
            <w:r w:rsidDel="00000000" w:rsidR="00000000" w:rsidRPr="00000000">
              <w:rPr>
                <w:rFonts w:ascii="Calibri" w:cs="Calibri" w:eastAsia="Calibri" w:hAnsi="Calibri"/>
                <w:vertAlign w:val="superscript"/>
                <w:rtl w:val="0"/>
              </w:rPr>
              <w:t xml:space="preserve">ST</w:t>
            </w:r>
            <w:r w:rsidDel="00000000" w:rsidR="00000000" w:rsidRPr="00000000">
              <w:rPr>
                <w:rFonts w:ascii="Calibri" w:cs="Calibri" w:eastAsia="Calibri" w:hAnsi="Calibri"/>
                <w:rtl w:val="0"/>
              </w:rPr>
              <w:t xml:space="preserve"> YEAR)</w:t>
            </w:r>
          </w:p>
        </w:tc>
        <w:tc>
          <w:tcPr/>
          <w:p w:rsidR="00000000" w:rsidDel="00000000" w:rsidP="00000000" w:rsidRDefault="00000000" w:rsidRPr="00000000" w14:paraId="000000E6">
            <w:pPr>
              <w:jc w:val="center"/>
              <w:rPr>
                <w:rFonts w:ascii="Calibri" w:cs="Calibri" w:eastAsia="Calibri" w:hAnsi="Calibri"/>
              </w:rPr>
            </w:pPr>
            <w:r w:rsidDel="00000000" w:rsidR="00000000" w:rsidRPr="00000000">
              <w:rPr>
                <w:rFonts w:ascii="Calibri" w:cs="Calibri" w:eastAsia="Calibri" w:hAnsi="Calibri"/>
                <w:rtl w:val="0"/>
              </w:rPr>
              <w:t xml:space="preserve">4/5/6</w:t>
            </w:r>
          </w:p>
        </w:tc>
        <w:tc>
          <w:tcPr/>
          <w:p w:rsidR="00000000" w:rsidDel="00000000" w:rsidP="00000000" w:rsidRDefault="00000000" w:rsidRPr="00000000" w14:paraId="000000E7">
            <w:pPr>
              <w:jc w:val="center"/>
              <w:rPr>
                <w:rFonts w:ascii="Calibri" w:cs="Calibri" w:eastAsia="Calibri" w:hAnsi="Calibri"/>
              </w:rPr>
            </w:pPr>
            <w:r w:rsidDel="00000000" w:rsidR="00000000" w:rsidRPr="00000000">
              <w:rPr>
                <w:rFonts w:ascii="Calibri" w:cs="Calibri" w:eastAsia="Calibri" w:hAnsi="Calibri"/>
                <w:rtl w:val="0"/>
              </w:rPr>
              <w:t xml:space="preserve">25</w:t>
            </w:r>
          </w:p>
        </w:tc>
        <w:tc>
          <w:tcPr/>
          <w:p w:rsidR="00000000" w:rsidDel="00000000" w:rsidP="00000000" w:rsidRDefault="00000000" w:rsidRPr="00000000" w14:paraId="000000E8">
            <w:pPr>
              <w:jc w:val="center"/>
              <w:rPr>
                <w:rFonts w:ascii="Calibri" w:cs="Calibri" w:eastAsia="Calibri" w:hAnsi="Calibri"/>
              </w:rPr>
            </w:pPr>
            <w:r w:rsidDel="00000000" w:rsidR="00000000" w:rsidRPr="00000000">
              <w:rPr>
                <w:rFonts w:ascii="Calibri" w:cs="Calibri" w:eastAsia="Calibri" w:hAnsi="Calibri"/>
                <w:rtl w:val="0"/>
              </w:rPr>
              <w:t xml:space="preserve">75</w:t>
            </w:r>
          </w:p>
        </w:tc>
        <w:tc>
          <w:tcPr/>
          <w:p w:rsidR="00000000" w:rsidDel="00000000" w:rsidP="00000000" w:rsidRDefault="00000000" w:rsidRPr="00000000" w14:paraId="000000E9">
            <w:pPr>
              <w:jc w:val="center"/>
              <w:rPr>
                <w:rFonts w:ascii="Calibri" w:cs="Calibri" w:eastAsia="Calibri" w:hAnsi="Calibri"/>
              </w:rPr>
            </w:pPr>
            <w:r w:rsidDel="00000000" w:rsidR="00000000" w:rsidRPr="00000000">
              <w:rPr>
                <w:rFonts w:ascii="Calibri" w:cs="Calibri" w:eastAsia="Calibri" w:hAnsi="Calibri"/>
                <w:rtl w:val="0"/>
              </w:rPr>
              <w:t xml:space="preserve">100</w:t>
            </w:r>
          </w:p>
        </w:tc>
      </w:tr>
      <w:tr>
        <w:trPr>
          <w:cantSplit w:val="0"/>
          <w:trHeight w:val="321" w:hRule="atLeast"/>
          <w:tblHeader w:val="0"/>
        </w:trPr>
        <w:tc>
          <w:tcPr>
            <w:vMerge w:val="restart"/>
          </w:tcPr>
          <w:p w:rsidR="00000000" w:rsidDel="00000000" w:rsidP="00000000" w:rsidRDefault="00000000" w:rsidRPr="00000000" w14:paraId="000000EA">
            <w:pPr>
              <w:rPr>
                <w:rFonts w:ascii="Calibri" w:cs="Calibri" w:eastAsia="Calibri" w:hAnsi="Calibri"/>
              </w:rPr>
            </w:pPr>
            <w:r w:rsidDel="00000000" w:rsidR="00000000" w:rsidRPr="00000000">
              <w:rPr>
                <w:rFonts w:ascii="Calibri" w:cs="Calibri" w:eastAsia="Calibri" w:hAnsi="Calibri"/>
                <w:rtl w:val="0"/>
              </w:rPr>
              <w:t xml:space="preserve">2</w:t>
            </w:r>
            <w:r w:rsidDel="00000000" w:rsidR="00000000" w:rsidRPr="00000000">
              <w:rPr>
                <w:rFonts w:ascii="Calibri" w:cs="Calibri" w:eastAsia="Calibri" w:hAnsi="Calibri"/>
                <w:vertAlign w:val="superscript"/>
                <w:rtl w:val="0"/>
              </w:rPr>
              <w:t xml:space="preserve">ND</w:t>
            </w:r>
            <w:r w:rsidDel="00000000" w:rsidR="00000000" w:rsidRPr="00000000">
              <w:rPr>
                <w:rFonts w:ascii="Calibri" w:cs="Calibri" w:eastAsia="Calibri" w:hAnsi="Calibri"/>
                <w:rtl w:val="0"/>
              </w:rPr>
              <w:t xml:space="preserve"> YEAR / 3</w:t>
            </w:r>
            <w:r w:rsidDel="00000000" w:rsidR="00000000" w:rsidRPr="00000000">
              <w:rPr>
                <w:rFonts w:ascii="Calibri" w:cs="Calibri" w:eastAsia="Calibri" w:hAnsi="Calibri"/>
                <w:vertAlign w:val="superscript"/>
                <w:rtl w:val="0"/>
              </w:rPr>
              <w:t xml:space="preserve">RD</w:t>
            </w:r>
            <w:r w:rsidDel="00000000" w:rsidR="00000000" w:rsidRPr="00000000">
              <w:rPr>
                <w:rFonts w:ascii="Calibri" w:cs="Calibri" w:eastAsia="Calibri" w:hAnsi="Calibri"/>
                <w:rtl w:val="0"/>
              </w:rPr>
              <w:t xml:space="preserve"> SEM</w:t>
            </w:r>
          </w:p>
        </w:tc>
        <w:tc>
          <w:tcPr/>
          <w:p w:rsidR="00000000" w:rsidDel="00000000" w:rsidP="00000000" w:rsidRDefault="00000000" w:rsidRPr="00000000" w14:paraId="000000EB">
            <w:pPr>
              <w:rPr>
                <w:rFonts w:ascii="Calibri" w:cs="Calibri" w:eastAsia="Calibri" w:hAnsi="Calibri"/>
              </w:rPr>
            </w:pPr>
            <w:r w:rsidDel="00000000" w:rsidR="00000000" w:rsidRPr="00000000">
              <w:rPr>
                <w:rFonts w:ascii="Calibri" w:cs="Calibri" w:eastAsia="Calibri" w:hAnsi="Calibri"/>
                <w:rtl w:val="0"/>
              </w:rPr>
              <w:t xml:space="preserve">A100901TODL</w:t>
            </w:r>
          </w:p>
        </w:tc>
        <w:tc>
          <w:tcPr/>
          <w:p w:rsidR="00000000" w:rsidDel="00000000" w:rsidP="00000000" w:rsidRDefault="00000000" w:rsidRPr="00000000" w14:paraId="000000EC">
            <w:pPr>
              <w:rPr>
                <w:rFonts w:ascii="Calibri" w:cs="Calibri" w:eastAsia="Calibri" w:hAnsi="Calibri"/>
              </w:rPr>
            </w:pPr>
            <w:r w:rsidDel="00000000" w:rsidR="00000000" w:rsidRPr="00000000">
              <w:rPr>
                <w:rFonts w:ascii="Calibri" w:cs="Calibri" w:eastAsia="Calibri" w:hAnsi="Calibri"/>
                <w:rtl w:val="0"/>
              </w:rPr>
              <w:t xml:space="preserve">CORE</w:t>
            </w:r>
          </w:p>
        </w:tc>
        <w:tc>
          <w:tcPr/>
          <w:p w:rsidR="00000000" w:rsidDel="00000000" w:rsidP="00000000" w:rsidRDefault="00000000" w:rsidRPr="00000000" w14:paraId="000000ED">
            <w:pPr>
              <w:rPr>
                <w:rFonts w:ascii="Calibri" w:cs="Calibri" w:eastAsia="Calibri" w:hAnsi="Calibri"/>
              </w:rPr>
            </w:pPr>
            <w:r w:rsidDel="00000000" w:rsidR="00000000" w:rsidRPr="00000000">
              <w:rPr>
                <w:rFonts w:ascii="Calibri" w:cs="Calibri" w:eastAsia="Calibri" w:hAnsi="Calibri"/>
                <w:rtl w:val="0"/>
              </w:rPr>
              <w:t xml:space="preserve">CONTEMPRORY INDIAN THOUGHTS</w:t>
            </w:r>
          </w:p>
        </w:tc>
        <w:tc>
          <w:tcPr/>
          <w:p w:rsidR="00000000" w:rsidDel="00000000" w:rsidP="00000000" w:rsidRDefault="00000000" w:rsidRPr="00000000" w14:paraId="000000EE">
            <w:pPr>
              <w:jc w:val="center"/>
              <w:rPr>
                <w:rFonts w:ascii="Calibri" w:cs="Calibri" w:eastAsia="Calibri" w:hAnsi="Calibri"/>
              </w:rPr>
            </w:pPr>
            <w:r w:rsidDel="00000000" w:rsidR="00000000" w:rsidRPr="00000000">
              <w:rPr>
                <w:rFonts w:ascii="Calibri" w:cs="Calibri" w:eastAsia="Calibri" w:hAnsi="Calibri"/>
                <w:rtl w:val="0"/>
              </w:rPr>
              <w:t xml:space="preserve">5</w:t>
            </w:r>
          </w:p>
        </w:tc>
        <w:tc>
          <w:tcPr/>
          <w:p w:rsidR="00000000" w:rsidDel="00000000" w:rsidP="00000000" w:rsidRDefault="00000000" w:rsidRPr="00000000" w14:paraId="000000EF">
            <w:pPr>
              <w:jc w:val="center"/>
              <w:rPr>
                <w:rFonts w:ascii="Calibri" w:cs="Calibri" w:eastAsia="Calibri" w:hAnsi="Calibri"/>
              </w:rPr>
            </w:pPr>
            <w:r w:rsidDel="00000000" w:rsidR="00000000" w:rsidRPr="00000000">
              <w:rPr>
                <w:rFonts w:ascii="Calibri" w:cs="Calibri" w:eastAsia="Calibri" w:hAnsi="Calibri"/>
                <w:rtl w:val="0"/>
              </w:rPr>
              <w:t xml:space="preserve">25</w:t>
            </w:r>
          </w:p>
        </w:tc>
        <w:tc>
          <w:tcPr/>
          <w:p w:rsidR="00000000" w:rsidDel="00000000" w:rsidP="00000000" w:rsidRDefault="00000000" w:rsidRPr="00000000" w14:paraId="000000F0">
            <w:pPr>
              <w:jc w:val="center"/>
              <w:rPr>
                <w:rFonts w:ascii="Calibri" w:cs="Calibri" w:eastAsia="Calibri" w:hAnsi="Calibri"/>
              </w:rPr>
            </w:pPr>
            <w:r w:rsidDel="00000000" w:rsidR="00000000" w:rsidRPr="00000000">
              <w:rPr>
                <w:rFonts w:ascii="Calibri" w:cs="Calibri" w:eastAsia="Calibri" w:hAnsi="Calibri"/>
                <w:rtl w:val="0"/>
              </w:rPr>
              <w:t xml:space="preserve">75</w:t>
            </w:r>
          </w:p>
        </w:tc>
        <w:tc>
          <w:tcPr/>
          <w:p w:rsidR="00000000" w:rsidDel="00000000" w:rsidP="00000000" w:rsidRDefault="00000000" w:rsidRPr="00000000" w14:paraId="000000F1">
            <w:pPr>
              <w:jc w:val="center"/>
              <w:rPr>
                <w:rFonts w:ascii="Calibri" w:cs="Calibri" w:eastAsia="Calibri" w:hAnsi="Calibri"/>
              </w:rPr>
            </w:pPr>
            <w:r w:rsidDel="00000000" w:rsidR="00000000" w:rsidRPr="00000000">
              <w:rPr>
                <w:rFonts w:ascii="Calibri" w:cs="Calibri" w:eastAsia="Calibri" w:hAnsi="Calibri"/>
                <w:rtl w:val="0"/>
              </w:rPr>
              <w:t xml:space="preserve">100</w:t>
            </w:r>
          </w:p>
        </w:tc>
      </w:tr>
      <w:tr>
        <w:trPr>
          <w:cantSplit w:val="0"/>
          <w:trHeight w:val="321" w:hRule="atLeast"/>
          <w:tblHeader w:val="0"/>
        </w:trPr>
        <w:tc>
          <w:tcPr>
            <w:vMerge w:val="continue"/>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p w:rsidR="00000000" w:rsidDel="00000000" w:rsidP="00000000" w:rsidRDefault="00000000" w:rsidRPr="00000000" w14:paraId="000000F3">
            <w:pPr>
              <w:rPr>
                <w:rFonts w:ascii="Calibri" w:cs="Calibri" w:eastAsia="Calibri" w:hAnsi="Calibri"/>
              </w:rPr>
            </w:pPr>
            <w:r w:rsidDel="00000000" w:rsidR="00000000" w:rsidRPr="00000000">
              <w:rPr>
                <w:rFonts w:ascii="Calibri" w:cs="Calibri" w:eastAsia="Calibri" w:hAnsi="Calibri"/>
                <w:rtl w:val="0"/>
              </w:rPr>
              <w:t xml:space="preserve">A100902TODL</w:t>
            </w:r>
          </w:p>
        </w:tc>
        <w:tc>
          <w:tcPr/>
          <w:p w:rsidR="00000000" w:rsidDel="00000000" w:rsidP="00000000" w:rsidRDefault="00000000" w:rsidRPr="00000000" w14:paraId="000000F4">
            <w:pPr>
              <w:rPr>
                <w:rFonts w:ascii="Calibri" w:cs="Calibri" w:eastAsia="Calibri" w:hAnsi="Calibri"/>
              </w:rPr>
            </w:pPr>
            <w:r w:rsidDel="00000000" w:rsidR="00000000" w:rsidRPr="00000000">
              <w:rPr>
                <w:rFonts w:ascii="Calibri" w:cs="Calibri" w:eastAsia="Calibri" w:hAnsi="Calibri"/>
                <w:rtl w:val="0"/>
              </w:rPr>
              <w:t xml:space="preserve">CORE</w:t>
            </w:r>
          </w:p>
        </w:tc>
        <w:tc>
          <w:tcPr/>
          <w:p w:rsidR="00000000" w:rsidDel="00000000" w:rsidP="00000000" w:rsidRDefault="00000000" w:rsidRPr="00000000" w14:paraId="000000F5">
            <w:pPr>
              <w:rPr>
                <w:rFonts w:ascii="Calibri" w:cs="Calibri" w:eastAsia="Calibri" w:hAnsi="Calibri"/>
              </w:rPr>
            </w:pPr>
            <w:r w:rsidDel="00000000" w:rsidR="00000000" w:rsidRPr="00000000">
              <w:rPr>
                <w:rFonts w:ascii="Calibri" w:cs="Calibri" w:eastAsia="Calibri" w:hAnsi="Calibri"/>
                <w:rtl w:val="0"/>
              </w:rPr>
              <w:t xml:space="preserve">WESTERN EPISTEMOLOGY</w:t>
            </w:r>
          </w:p>
        </w:tc>
        <w:tc>
          <w:tcPr/>
          <w:p w:rsidR="00000000" w:rsidDel="00000000" w:rsidP="00000000" w:rsidRDefault="00000000" w:rsidRPr="00000000" w14:paraId="000000F6">
            <w:pPr>
              <w:jc w:val="center"/>
              <w:rPr>
                <w:rFonts w:ascii="Calibri" w:cs="Calibri" w:eastAsia="Calibri" w:hAnsi="Calibri"/>
              </w:rPr>
            </w:pPr>
            <w:r w:rsidDel="00000000" w:rsidR="00000000" w:rsidRPr="00000000">
              <w:rPr>
                <w:rFonts w:ascii="Calibri" w:cs="Calibri" w:eastAsia="Calibri" w:hAnsi="Calibri"/>
                <w:rtl w:val="0"/>
              </w:rPr>
              <w:t xml:space="preserve">5</w:t>
            </w:r>
          </w:p>
        </w:tc>
        <w:tc>
          <w:tcPr/>
          <w:p w:rsidR="00000000" w:rsidDel="00000000" w:rsidP="00000000" w:rsidRDefault="00000000" w:rsidRPr="00000000" w14:paraId="000000F7">
            <w:pPr>
              <w:jc w:val="center"/>
              <w:rPr>
                <w:rFonts w:ascii="Calibri" w:cs="Calibri" w:eastAsia="Calibri" w:hAnsi="Calibri"/>
              </w:rPr>
            </w:pPr>
            <w:r w:rsidDel="00000000" w:rsidR="00000000" w:rsidRPr="00000000">
              <w:rPr>
                <w:rFonts w:ascii="Calibri" w:cs="Calibri" w:eastAsia="Calibri" w:hAnsi="Calibri"/>
                <w:rtl w:val="0"/>
              </w:rPr>
              <w:t xml:space="preserve">25</w:t>
            </w:r>
          </w:p>
        </w:tc>
        <w:tc>
          <w:tcPr/>
          <w:p w:rsidR="00000000" w:rsidDel="00000000" w:rsidP="00000000" w:rsidRDefault="00000000" w:rsidRPr="00000000" w14:paraId="000000F8">
            <w:pPr>
              <w:jc w:val="center"/>
              <w:rPr>
                <w:rFonts w:ascii="Calibri" w:cs="Calibri" w:eastAsia="Calibri" w:hAnsi="Calibri"/>
              </w:rPr>
            </w:pPr>
            <w:r w:rsidDel="00000000" w:rsidR="00000000" w:rsidRPr="00000000">
              <w:rPr>
                <w:rFonts w:ascii="Calibri" w:cs="Calibri" w:eastAsia="Calibri" w:hAnsi="Calibri"/>
                <w:rtl w:val="0"/>
              </w:rPr>
              <w:t xml:space="preserve">75</w:t>
            </w:r>
          </w:p>
        </w:tc>
        <w:tc>
          <w:tcPr/>
          <w:p w:rsidR="00000000" w:rsidDel="00000000" w:rsidP="00000000" w:rsidRDefault="00000000" w:rsidRPr="00000000" w14:paraId="000000F9">
            <w:pPr>
              <w:jc w:val="center"/>
              <w:rPr>
                <w:rFonts w:ascii="Calibri" w:cs="Calibri" w:eastAsia="Calibri" w:hAnsi="Calibri"/>
              </w:rPr>
            </w:pPr>
            <w:r w:rsidDel="00000000" w:rsidR="00000000" w:rsidRPr="00000000">
              <w:rPr>
                <w:rFonts w:ascii="Calibri" w:cs="Calibri" w:eastAsia="Calibri" w:hAnsi="Calibri"/>
                <w:rtl w:val="0"/>
              </w:rPr>
              <w:t xml:space="preserve">100</w:t>
            </w:r>
          </w:p>
        </w:tc>
      </w:tr>
      <w:tr>
        <w:trPr>
          <w:cantSplit w:val="0"/>
          <w:trHeight w:val="336" w:hRule="atLeast"/>
          <w:tblHeader w:val="0"/>
        </w:trPr>
        <w:tc>
          <w:tcPr>
            <w:vMerge w:val="continue"/>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p w:rsidR="00000000" w:rsidDel="00000000" w:rsidP="00000000" w:rsidRDefault="00000000" w:rsidRPr="00000000" w14:paraId="000000FB">
            <w:pPr>
              <w:rPr>
                <w:rFonts w:ascii="Calibri" w:cs="Calibri" w:eastAsia="Calibri" w:hAnsi="Calibri"/>
              </w:rPr>
            </w:pPr>
            <w:r w:rsidDel="00000000" w:rsidR="00000000" w:rsidRPr="00000000">
              <w:rPr>
                <w:rFonts w:ascii="Calibri" w:cs="Calibri" w:eastAsia="Calibri" w:hAnsi="Calibri"/>
                <w:rtl w:val="0"/>
              </w:rPr>
              <w:t xml:space="preserve">A100903TODL</w:t>
            </w:r>
          </w:p>
        </w:tc>
        <w:tc>
          <w:tcPr>
            <w:vMerge w:val="restart"/>
          </w:tcPr>
          <w:p w:rsidR="00000000" w:rsidDel="00000000" w:rsidP="00000000" w:rsidRDefault="00000000" w:rsidRPr="00000000" w14:paraId="000000FC">
            <w:pPr>
              <w:rPr>
                <w:rFonts w:ascii="Calibri" w:cs="Calibri" w:eastAsia="Calibri" w:hAnsi="Calibri"/>
              </w:rPr>
            </w:pPr>
            <w:r w:rsidDel="00000000" w:rsidR="00000000" w:rsidRPr="00000000">
              <w:rPr>
                <w:rFonts w:ascii="Calibri" w:cs="Calibri" w:eastAsia="Calibri" w:hAnsi="Calibri"/>
                <w:rtl w:val="0"/>
              </w:rPr>
              <w:t xml:space="preserve">ELECTIVE</w:t>
            </w:r>
          </w:p>
        </w:tc>
        <w:tc>
          <w:tcPr/>
          <w:p w:rsidR="00000000" w:rsidDel="00000000" w:rsidP="00000000" w:rsidRDefault="00000000" w:rsidRPr="00000000" w14:paraId="000000FD">
            <w:pPr>
              <w:rPr>
                <w:rFonts w:ascii="Calibri" w:cs="Calibri" w:eastAsia="Calibri" w:hAnsi="Calibri"/>
              </w:rPr>
            </w:pPr>
            <w:r w:rsidDel="00000000" w:rsidR="00000000" w:rsidRPr="00000000">
              <w:rPr>
                <w:rFonts w:ascii="Calibri" w:cs="Calibri" w:eastAsia="Calibri" w:hAnsi="Calibri"/>
                <w:rtl w:val="0"/>
              </w:rPr>
              <w:t xml:space="preserve">PHILOSOPHY OF RELIGION</w:t>
            </w:r>
          </w:p>
        </w:tc>
        <w:tc>
          <w:tcPr>
            <w:vMerge w:val="restart"/>
          </w:tcPr>
          <w:p w:rsidR="00000000" w:rsidDel="00000000" w:rsidP="00000000" w:rsidRDefault="00000000" w:rsidRPr="00000000" w14:paraId="000000FE">
            <w:pPr>
              <w:jc w:val="center"/>
              <w:rPr>
                <w:rFonts w:ascii="Calibri" w:cs="Calibri" w:eastAsia="Calibri" w:hAnsi="Calibri"/>
              </w:rPr>
            </w:pPr>
            <w:r w:rsidDel="00000000" w:rsidR="00000000" w:rsidRPr="00000000">
              <w:rPr>
                <w:rFonts w:ascii="Calibri" w:cs="Calibri" w:eastAsia="Calibri" w:hAnsi="Calibri"/>
                <w:rtl w:val="0"/>
              </w:rPr>
              <w:t xml:space="preserve">5</w:t>
            </w:r>
          </w:p>
        </w:tc>
        <w:tc>
          <w:tcPr>
            <w:vMerge w:val="restart"/>
          </w:tcPr>
          <w:p w:rsidR="00000000" w:rsidDel="00000000" w:rsidP="00000000" w:rsidRDefault="00000000" w:rsidRPr="00000000" w14:paraId="000000FF">
            <w:pPr>
              <w:jc w:val="center"/>
              <w:rPr>
                <w:rFonts w:ascii="Calibri" w:cs="Calibri" w:eastAsia="Calibri" w:hAnsi="Calibri"/>
              </w:rPr>
            </w:pPr>
            <w:r w:rsidDel="00000000" w:rsidR="00000000" w:rsidRPr="00000000">
              <w:rPr>
                <w:rFonts w:ascii="Calibri" w:cs="Calibri" w:eastAsia="Calibri" w:hAnsi="Calibri"/>
                <w:rtl w:val="0"/>
              </w:rPr>
              <w:t xml:space="preserve">25</w:t>
            </w:r>
          </w:p>
        </w:tc>
        <w:tc>
          <w:tcPr>
            <w:vMerge w:val="restart"/>
          </w:tcPr>
          <w:p w:rsidR="00000000" w:rsidDel="00000000" w:rsidP="00000000" w:rsidRDefault="00000000" w:rsidRPr="00000000" w14:paraId="00000100">
            <w:pPr>
              <w:jc w:val="center"/>
              <w:rPr>
                <w:rFonts w:ascii="Calibri" w:cs="Calibri" w:eastAsia="Calibri" w:hAnsi="Calibri"/>
              </w:rPr>
            </w:pPr>
            <w:r w:rsidDel="00000000" w:rsidR="00000000" w:rsidRPr="00000000">
              <w:rPr>
                <w:rFonts w:ascii="Calibri" w:cs="Calibri" w:eastAsia="Calibri" w:hAnsi="Calibri"/>
                <w:rtl w:val="0"/>
              </w:rPr>
              <w:t xml:space="preserve">75</w:t>
            </w:r>
          </w:p>
        </w:tc>
        <w:tc>
          <w:tcPr>
            <w:vMerge w:val="restart"/>
          </w:tcPr>
          <w:p w:rsidR="00000000" w:rsidDel="00000000" w:rsidP="00000000" w:rsidRDefault="00000000" w:rsidRPr="00000000" w14:paraId="00000101">
            <w:pPr>
              <w:jc w:val="center"/>
              <w:rPr>
                <w:rFonts w:ascii="Calibri" w:cs="Calibri" w:eastAsia="Calibri" w:hAnsi="Calibri"/>
              </w:rPr>
            </w:pPr>
            <w:r w:rsidDel="00000000" w:rsidR="00000000" w:rsidRPr="00000000">
              <w:rPr>
                <w:rFonts w:ascii="Calibri" w:cs="Calibri" w:eastAsia="Calibri" w:hAnsi="Calibri"/>
                <w:rtl w:val="0"/>
              </w:rPr>
              <w:t xml:space="preserve">100</w:t>
            </w:r>
          </w:p>
        </w:tc>
      </w:tr>
      <w:tr>
        <w:trPr>
          <w:cantSplit w:val="0"/>
          <w:trHeight w:val="321" w:hRule="atLeast"/>
          <w:tblHeader w:val="0"/>
        </w:trPr>
        <w:tc>
          <w:tcPr>
            <w:vMerge w:val="continue"/>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p w:rsidR="00000000" w:rsidDel="00000000" w:rsidP="00000000" w:rsidRDefault="00000000" w:rsidRPr="00000000" w14:paraId="00000103">
            <w:pPr>
              <w:rPr>
                <w:rFonts w:ascii="Calibri" w:cs="Calibri" w:eastAsia="Calibri" w:hAnsi="Calibri"/>
              </w:rPr>
            </w:pPr>
            <w:r w:rsidDel="00000000" w:rsidR="00000000" w:rsidRPr="00000000">
              <w:rPr>
                <w:rFonts w:ascii="Calibri" w:cs="Calibri" w:eastAsia="Calibri" w:hAnsi="Calibri"/>
                <w:rtl w:val="0"/>
              </w:rPr>
              <w:t xml:space="preserve">A100904TODL</w:t>
            </w:r>
          </w:p>
        </w:tc>
        <w:tc>
          <w:tcPr>
            <w:vMerge w:val="continue"/>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p w:rsidR="00000000" w:rsidDel="00000000" w:rsidP="00000000" w:rsidRDefault="00000000" w:rsidRPr="00000000" w14:paraId="00000105">
            <w:pPr>
              <w:rPr>
                <w:rFonts w:ascii="Calibri" w:cs="Calibri" w:eastAsia="Calibri" w:hAnsi="Calibri"/>
              </w:rPr>
            </w:pPr>
            <w:r w:rsidDel="00000000" w:rsidR="00000000" w:rsidRPr="00000000">
              <w:rPr>
                <w:rFonts w:ascii="Calibri" w:cs="Calibri" w:eastAsia="Calibri" w:hAnsi="Calibri"/>
                <w:rtl w:val="0"/>
              </w:rPr>
              <w:t xml:space="preserve">SYMBOLIC LOGIC</w:t>
            </w:r>
          </w:p>
        </w:tc>
        <w:tc>
          <w:tcPr>
            <w:vMerge w:val="continue"/>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321" w:hRule="atLeast"/>
          <w:tblHeader w:val="0"/>
        </w:trPr>
        <w:tc>
          <w:tcPr>
            <w:vMerge w:val="continue"/>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p w:rsidR="00000000" w:rsidDel="00000000" w:rsidP="00000000" w:rsidRDefault="00000000" w:rsidRPr="00000000" w14:paraId="0000010B">
            <w:pPr>
              <w:rPr>
                <w:rFonts w:ascii="Calibri" w:cs="Calibri" w:eastAsia="Calibri" w:hAnsi="Calibri"/>
              </w:rPr>
            </w:pPr>
            <w:r w:rsidDel="00000000" w:rsidR="00000000" w:rsidRPr="00000000">
              <w:rPr>
                <w:rFonts w:ascii="Calibri" w:cs="Calibri" w:eastAsia="Calibri" w:hAnsi="Calibri"/>
                <w:rtl w:val="0"/>
              </w:rPr>
              <w:t xml:space="preserve">A100905TODL</w:t>
            </w:r>
          </w:p>
        </w:tc>
        <w:tc>
          <w:tcPr>
            <w:vMerge w:val="restart"/>
          </w:tcPr>
          <w:p w:rsidR="00000000" w:rsidDel="00000000" w:rsidP="00000000" w:rsidRDefault="00000000" w:rsidRPr="00000000" w14:paraId="0000010C">
            <w:pPr>
              <w:rPr>
                <w:rFonts w:ascii="Calibri" w:cs="Calibri" w:eastAsia="Calibri" w:hAnsi="Calibri"/>
              </w:rPr>
            </w:pPr>
            <w:r w:rsidDel="00000000" w:rsidR="00000000" w:rsidRPr="00000000">
              <w:rPr>
                <w:rFonts w:ascii="Calibri" w:cs="Calibri" w:eastAsia="Calibri" w:hAnsi="Calibri"/>
                <w:rtl w:val="0"/>
              </w:rPr>
              <w:t xml:space="preserve">ELECTIVE</w:t>
            </w:r>
          </w:p>
        </w:tc>
        <w:tc>
          <w:tcPr/>
          <w:p w:rsidR="00000000" w:rsidDel="00000000" w:rsidP="00000000" w:rsidRDefault="00000000" w:rsidRPr="00000000" w14:paraId="0000010D">
            <w:pPr>
              <w:rPr>
                <w:rFonts w:ascii="Calibri" w:cs="Calibri" w:eastAsia="Calibri" w:hAnsi="Calibri"/>
              </w:rPr>
            </w:pPr>
            <w:r w:rsidDel="00000000" w:rsidR="00000000" w:rsidRPr="00000000">
              <w:rPr>
                <w:rFonts w:ascii="Calibri" w:cs="Calibri" w:eastAsia="Calibri" w:hAnsi="Calibri"/>
                <w:rtl w:val="0"/>
              </w:rPr>
              <w:t xml:space="preserve">ADVIATA VEDANTA (SHANKARACHARAYA)</w:t>
            </w:r>
          </w:p>
        </w:tc>
        <w:tc>
          <w:tcPr>
            <w:vMerge w:val="restart"/>
          </w:tcPr>
          <w:p w:rsidR="00000000" w:rsidDel="00000000" w:rsidP="00000000" w:rsidRDefault="00000000" w:rsidRPr="00000000" w14:paraId="0000010E">
            <w:pPr>
              <w:jc w:val="center"/>
              <w:rPr>
                <w:rFonts w:ascii="Calibri" w:cs="Calibri" w:eastAsia="Calibri" w:hAnsi="Calibri"/>
              </w:rPr>
            </w:pPr>
            <w:r w:rsidDel="00000000" w:rsidR="00000000" w:rsidRPr="00000000">
              <w:rPr>
                <w:rFonts w:ascii="Calibri" w:cs="Calibri" w:eastAsia="Calibri" w:hAnsi="Calibri"/>
                <w:rtl w:val="0"/>
              </w:rPr>
              <w:t xml:space="preserve">5</w:t>
            </w:r>
          </w:p>
        </w:tc>
        <w:tc>
          <w:tcPr>
            <w:vMerge w:val="restart"/>
          </w:tcPr>
          <w:p w:rsidR="00000000" w:rsidDel="00000000" w:rsidP="00000000" w:rsidRDefault="00000000" w:rsidRPr="00000000" w14:paraId="0000010F">
            <w:pPr>
              <w:jc w:val="center"/>
              <w:rPr>
                <w:rFonts w:ascii="Calibri" w:cs="Calibri" w:eastAsia="Calibri" w:hAnsi="Calibri"/>
              </w:rPr>
            </w:pPr>
            <w:r w:rsidDel="00000000" w:rsidR="00000000" w:rsidRPr="00000000">
              <w:rPr>
                <w:rFonts w:ascii="Calibri" w:cs="Calibri" w:eastAsia="Calibri" w:hAnsi="Calibri"/>
                <w:rtl w:val="0"/>
              </w:rPr>
              <w:t xml:space="preserve">25</w:t>
            </w:r>
          </w:p>
        </w:tc>
        <w:tc>
          <w:tcPr>
            <w:vMerge w:val="restart"/>
          </w:tcPr>
          <w:p w:rsidR="00000000" w:rsidDel="00000000" w:rsidP="00000000" w:rsidRDefault="00000000" w:rsidRPr="00000000" w14:paraId="00000110">
            <w:pPr>
              <w:jc w:val="center"/>
              <w:rPr>
                <w:rFonts w:ascii="Calibri" w:cs="Calibri" w:eastAsia="Calibri" w:hAnsi="Calibri"/>
              </w:rPr>
            </w:pPr>
            <w:r w:rsidDel="00000000" w:rsidR="00000000" w:rsidRPr="00000000">
              <w:rPr>
                <w:rFonts w:ascii="Calibri" w:cs="Calibri" w:eastAsia="Calibri" w:hAnsi="Calibri"/>
                <w:rtl w:val="0"/>
              </w:rPr>
              <w:t xml:space="preserve">75</w:t>
            </w:r>
          </w:p>
        </w:tc>
        <w:tc>
          <w:tcPr>
            <w:vMerge w:val="restart"/>
          </w:tcPr>
          <w:p w:rsidR="00000000" w:rsidDel="00000000" w:rsidP="00000000" w:rsidRDefault="00000000" w:rsidRPr="00000000" w14:paraId="00000111">
            <w:pPr>
              <w:jc w:val="center"/>
              <w:rPr>
                <w:rFonts w:ascii="Calibri" w:cs="Calibri" w:eastAsia="Calibri" w:hAnsi="Calibri"/>
              </w:rPr>
            </w:pPr>
            <w:r w:rsidDel="00000000" w:rsidR="00000000" w:rsidRPr="00000000">
              <w:rPr>
                <w:rFonts w:ascii="Calibri" w:cs="Calibri" w:eastAsia="Calibri" w:hAnsi="Calibri"/>
                <w:rtl w:val="0"/>
              </w:rPr>
              <w:t xml:space="preserve">100</w:t>
            </w:r>
          </w:p>
        </w:tc>
      </w:tr>
      <w:tr>
        <w:trPr>
          <w:cantSplit w:val="0"/>
          <w:trHeight w:val="321" w:hRule="atLeast"/>
          <w:tblHeader w:val="0"/>
        </w:trPr>
        <w:tc>
          <w:tcPr>
            <w:vMerge w:val="continue"/>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p w:rsidR="00000000" w:rsidDel="00000000" w:rsidP="00000000" w:rsidRDefault="00000000" w:rsidRPr="00000000" w14:paraId="00000113">
            <w:pPr>
              <w:rPr>
                <w:rFonts w:ascii="Calibri" w:cs="Calibri" w:eastAsia="Calibri" w:hAnsi="Calibri"/>
              </w:rPr>
            </w:pPr>
            <w:r w:rsidDel="00000000" w:rsidR="00000000" w:rsidRPr="00000000">
              <w:rPr>
                <w:rFonts w:ascii="Calibri" w:cs="Calibri" w:eastAsia="Calibri" w:hAnsi="Calibri"/>
                <w:rtl w:val="0"/>
              </w:rPr>
              <w:t xml:space="preserve">A100906TODL</w:t>
            </w:r>
          </w:p>
        </w:tc>
        <w:tc>
          <w:tcPr>
            <w:vMerge w:val="continue"/>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p w:rsidR="00000000" w:rsidDel="00000000" w:rsidP="00000000" w:rsidRDefault="00000000" w:rsidRPr="00000000" w14:paraId="00000115">
            <w:pPr>
              <w:rPr>
                <w:rFonts w:ascii="Calibri" w:cs="Calibri" w:eastAsia="Calibri" w:hAnsi="Calibri"/>
              </w:rPr>
            </w:pPr>
            <w:r w:rsidDel="00000000" w:rsidR="00000000" w:rsidRPr="00000000">
              <w:rPr>
                <w:rFonts w:ascii="Calibri" w:cs="Calibri" w:eastAsia="Calibri" w:hAnsi="Calibri"/>
                <w:rtl w:val="0"/>
              </w:rPr>
              <w:t xml:space="preserve">VISHISHT ADVIATA VEDANTA RAMANUJACHARYA</w:t>
            </w:r>
          </w:p>
        </w:tc>
        <w:tc>
          <w:tcPr>
            <w:vMerge w:val="continue"/>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bl>
    <w:p w:rsidR="00000000" w:rsidDel="00000000" w:rsidP="00000000" w:rsidRDefault="00000000" w:rsidRPr="00000000" w14:paraId="0000011A">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11B">
      <w:pPr>
        <w:rPr>
          <w:rFonts w:ascii="Calibri" w:cs="Calibri" w:eastAsia="Calibri" w:hAnsi="Calibri"/>
        </w:rPr>
      </w:pPr>
      <w:r w:rsidDel="00000000" w:rsidR="00000000" w:rsidRPr="00000000">
        <w:rPr>
          <w:rtl w:val="0"/>
        </w:rPr>
      </w:r>
    </w:p>
    <w:tbl>
      <w:tblPr>
        <w:tblStyle w:val="Table3"/>
        <w:tblW w:w="10386.000000000002" w:type="dxa"/>
        <w:jc w:val="left"/>
        <w:tblInd w:w="-5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3"/>
        <w:gridCol w:w="1594"/>
        <w:gridCol w:w="1076"/>
        <w:gridCol w:w="3747"/>
        <w:gridCol w:w="1032"/>
        <w:gridCol w:w="731"/>
        <w:gridCol w:w="582"/>
        <w:gridCol w:w="551"/>
        <w:tblGridChange w:id="0">
          <w:tblGrid>
            <w:gridCol w:w="1073"/>
            <w:gridCol w:w="1594"/>
            <w:gridCol w:w="1076"/>
            <w:gridCol w:w="3747"/>
            <w:gridCol w:w="1032"/>
            <w:gridCol w:w="731"/>
            <w:gridCol w:w="582"/>
            <w:gridCol w:w="551"/>
          </w:tblGrid>
        </w:tblGridChange>
      </w:tblGrid>
      <w:tr>
        <w:trPr>
          <w:cantSplit w:val="0"/>
          <w:tblHeader w:val="0"/>
        </w:trPr>
        <w:tc>
          <w:tcPr>
            <w:vMerge w:val="restart"/>
          </w:tcPr>
          <w:p w:rsidR="00000000" w:rsidDel="00000000" w:rsidP="00000000" w:rsidRDefault="00000000" w:rsidRPr="00000000" w14:paraId="0000011C">
            <w:pPr>
              <w:rPr>
                <w:rFonts w:ascii="Calibri" w:cs="Calibri" w:eastAsia="Calibri" w:hAnsi="Calibri"/>
              </w:rPr>
            </w:pPr>
            <w:r w:rsidDel="00000000" w:rsidR="00000000" w:rsidRPr="00000000">
              <w:rPr>
                <w:rFonts w:ascii="Calibri" w:cs="Calibri" w:eastAsia="Calibri" w:hAnsi="Calibri"/>
                <w:rtl w:val="0"/>
              </w:rPr>
              <w:t xml:space="preserve">2</w:t>
            </w:r>
            <w:r w:rsidDel="00000000" w:rsidR="00000000" w:rsidRPr="00000000">
              <w:rPr>
                <w:rFonts w:ascii="Calibri" w:cs="Calibri" w:eastAsia="Calibri" w:hAnsi="Calibri"/>
                <w:vertAlign w:val="superscript"/>
                <w:rtl w:val="0"/>
              </w:rPr>
              <w:t xml:space="preserve">ND</w:t>
            </w:r>
            <w:r w:rsidDel="00000000" w:rsidR="00000000" w:rsidRPr="00000000">
              <w:rPr>
                <w:rFonts w:ascii="Calibri" w:cs="Calibri" w:eastAsia="Calibri" w:hAnsi="Calibri"/>
                <w:rtl w:val="0"/>
              </w:rPr>
              <w:t xml:space="preserve"> YEAR / 4</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SEM</w:t>
            </w:r>
          </w:p>
        </w:tc>
        <w:tc>
          <w:tcPr/>
          <w:p w:rsidR="00000000" w:rsidDel="00000000" w:rsidP="00000000" w:rsidRDefault="00000000" w:rsidRPr="00000000" w14:paraId="0000011D">
            <w:pPr>
              <w:rPr>
                <w:rFonts w:ascii="Calibri" w:cs="Calibri" w:eastAsia="Calibri" w:hAnsi="Calibri"/>
              </w:rPr>
            </w:pPr>
            <w:r w:rsidDel="00000000" w:rsidR="00000000" w:rsidRPr="00000000">
              <w:rPr>
                <w:rFonts w:ascii="Calibri" w:cs="Calibri" w:eastAsia="Calibri" w:hAnsi="Calibri"/>
                <w:rtl w:val="0"/>
              </w:rPr>
              <w:t xml:space="preserve">A101001TODL</w:t>
            </w:r>
          </w:p>
        </w:tc>
        <w:tc>
          <w:tcPr/>
          <w:p w:rsidR="00000000" w:rsidDel="00000000" w:rsidP="00000000" w:rsidRDefault="00000000" w:rsidRPr="00000000" w14:paraId="0000011E">
            <w:pPr>
              <w:rPr>
                <w:rFonts w:ascii="Calibri" w:cs="Calibri" w:eastAsia="Calibri" w:hAnsi="Calibri"/>
              </w:rPr>
            </w:pPr>
            <w:r w:rsidDel="00000000" w:rsidR="00000000" w:rsidRPr="00000000">
              <w:rPr>
                <w:rFonts w:ascii="Calibri" w:cs="Calibri" w:eastAsia="Calibri" w:hAnsi="Calibri"/>
                <w:rtl w:val="0"/>
              </w:rPr>
              <w:t xml:space="preserve">CORE</w:t>
            </w:r>
          </w:p>
        </w:tc>
        <w:tc>
          <w:tcPr/>
          <w:p w:rsidR="00000000" w:rsidDel="00000000" w:rsidP="00000000" w:rsidRDefault="00000000" w:rsidRPr="00000000" w14:paraId="0000011F">
            <w:pPr>
              <w:rPr>
                <w:rFonts w:ascii="Calibri" w:cs="Calibri" w:eastAsia="Calibri" w:hAnsi="Calibri"/>
              </w:rPr>
            </w:pPr>
            <w:r w:rsidDel="00000000" w:rsidR="00000000" w:rsidRPr="00000000">
              <w:rPr>
                <w:rFonts w:ascii="Calibri" w:cs="Calibri" w:eastAsia="Calibri" w:hAnsi="Calibri"/>
                <w:rtl w:val="0"/>
              </w:rPr>
              <w:t xml:space="preserve">CONTEMPRORY </w:t>
            </w:r>
            <w:r w:rsidDel="00000000" w:rsidR="00000000" w:rsidRPr="00000000">
              <w:rPr>
                <w:rtl w:val="0"/>
              </w:rPr>
              <w:t xml:space="preserve">WESTERN </w:t>
            </w:r>
            <w:r w:rsidDel="00000000" w:rsidR="00000000" w:rsidRPr="00000000">
              <w:rPr>
                <w:rFonts w:ascii="Calibri" w:cs="Calibri" w:eastAsia="Calibri" w:hAnsi="Calibri"/>
                <w:rtl w:val="0"/>
              </w:rPr>
              <w:t xml:space="preserve">THOUGTHS</w:t>
            </w:r>
          </w:p>
        </w:tc>
        <w:tc>
          <w:tcPr/>
          <w:p w:rsidR="00000000" w:rsidDel="00000000" w:rsidP="00000000" w:rsidRDefault="00000000" w:rsidRPr="00000000" w14:paraId="00000120">
            <w:pPr>
              <w:rPr>
                <w:rFonts w:ascii="Calibri" w:cs="Calibri" w:eastAsia="Calibri" w:hAnsi="Calibri"/>
              </w:rPr>
            </w:pPr>
            <w:r w:rsidDel="00000000" w:rsidR="00000000" w:rsidRPr="00000000">
              <w:rPr>
                <w:rFonts w:ascii="Calibri" w:cs="Calibri" w:eastAsia="Calibri" w:hAnsi="Calibri"/>
                <w:rtl w:val="0"/>
              </w:rPr>
              <w:t xml:space="preserve">5</w:t>
            </w:r>
          </w:p>
        </w:tc>
        <w:tc>
          <w:tcPr/>
          <w:p w:rsidR="00000000" w:rsidDel="00000000" w:rsidP="00000000" w:rsidRDefault="00000000" w:rsidRPr="00000000" w14:paraId="00000121">
            <w:pPr>
              <w:rPr>
                <w:rFonts w:ascii="Calibri" w:cs="Calibri" w:eastAsia="Calibri" w:hAnsi="Calibri"/>
              </w:rPr>
            </w:pPr>
            <w:r w:rsidDel="00000000" w:rsidR="00000000" w:rsidRPr="00000000">
              <w:rPr>
                <w:rFonts w:ascii="Calibri" w:cs="Calibri" w:eastAsia="Calibri" w:hAnsi="Calibri"/>
                <w:rtl w:val="0"/>
              </w:rPr>
              <w:t xml:space="preserve">25</w:t>
            </w:r>
          </w:p>
        </w:tc>
        <w:tc>
          <w:tcPr/>
          <w:p w:rsidR="00000000" w:rsidDel="00000000" w:rsidP="00000000" w:rsidRDefault="00000000" w:rsidRPr="00000000" w14:paraId="00000122">
            <w:pPr>
              <w:rPr>
                <w:rFonts w:ascii="Calibri" w:cs="Calibri" w:eastAsia="Calibri" w:hAnsi="Calibri"/>
              </w:rPr>
            </w:pPr>
            <w:r w:rsidDel="00000000" w:rsidR="00000000" w:rsidRPr="00000000">
              <w:rPr>
                <w:rFonts w:ascii="Calibri" w:cs="Calibri" w:eastAsia="Calibri" w:hAnsi="Calibri"/>
                <w:rtl w:val="0"/>
              </w:rPr>
              <w:t xml:space="preserve">75</w:t>
            </w:r>
          </w:p>
        </w:tc>
        <w:tc>
          <w:tcPr/>
          <w:p w:rsidR="00000000" w:rsidDel="00000000" w:rsidP="00000000" w:rsidRDefault="00000000" w:rsidRPr="00000000" w14:paraId="00000123">
            <w:pPr>
              <w:rPr>
                <w:rFonts w:ascii="Calibri" w:cs="Calibri" w:eastAsia="Calibri" w:hAnsi="Calibri"/>
              </w:rPr>
            </w:pPr>
            <w:r w:rsidDel="00000000" w:rsidR="00000000" w:rsidRPr="00000000">
              <w:rPr>
                <w:rFonts w:ascii="Calibri" w:cs="Calibri" w:eastAsia="Calibri" w:hAnsi="Calibri"/>
                <w:rtl w:val="0"/>
              </w:rPr>
              <w:t xml:space="preserve">100</w:t>
            </w:r>
          </w:p>
        </w:tc>
      </w:tr>
      <w:tr>
        <w:trPr>
          <w:cantSplit w:val="0"/>
          <w:tblHeader w:val="0"/>
        </w:trPr>
        <w:tc>
          <w:tcPr>
            <w:vMerge w:val="continue"/>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p w:rsidR="00000000" w:rsidDel="00000000" w:rsidP="00000000" w:rsidRDefault="00000000" w:rsidRPr="00000000" w14:paraId="00000125">
            <w:pPr>
              <w:rPr>
                <w:rFonts w:ascii="Calibri" w:cs="Calibri" w:eastAsia="Calibri" w:hAnsi="Calibri"/>
              </w:rPr>
            </w:pPr>
            <w:r w:rsidDel="00000000" w:rsidR="00000000" w:rsidRPr="00000000">
              <w:rPr>
                <w:rFonts w:ascii="Calibri" w:cs="Calibri" w:eastAsia="Calibri" w:hAnsi="Calibri"/>
                <w:rtl w:val="0"/>
              </w:rPr>
              <w:t xml:space="preserve">A101002TODL</w:t>
            </w:r>
          </w:p>
        </w:tc>
        <w:tc>
          <w:tcPr>
            <w:vMerge w:val="restart"/>
          </w:tcPr>
          <w:p w:rsidR="00000000" w:rsidDel="00000000" w:rsidP="00000000" w:rsidRDefault="00000000" w:rsidRPr="00000000" w14:paraId="00000126">
            <w:pPr>
              <w:rPr>
                <w:rFonts w:ascii="Calibri" w:cs="Calibri" w:eastAsia="Calibri" w:hAnsi="Calibri"/>
              </w:rPr>
            </w:pPr>
            <w:r w:rsidDel="00000000" w:rsidR="00000000" w:rsidRPr="00000000">
              <w:rPr>
                <w:rFonts w:ascii="Calibri" w:cs="Calibri" w:eastAsia="Calibri" w:hAnsi="Calibri"/>
                <w:rtl w:val="0"/>
              </w:rPr>
              <w:t xml:space="preserve">ELECTIVE</w:t>
            </w:r>
          </w:p>
        </w:tc>
        <w:tc>
          <w:tcPr/>
          <w:p w:rsidR="00000000" w:rsidDel="00000000" w:rsidP="00000000" w:rsidRDefault="00000000" w:rsidRPr="00000000" w14:paraId="00000127">
            <w:pPr>
              <w:rPr>
                <w:rFonts w:ascii="Calibri" w:cs="Calibri" w:eastAsia="Calibri" w:hAnsi="Calibri"/>
              </w:rPr>
            </w:pPr>
            <w:r w:rsidDel="00000000" w:rsidR="00000000" w:rsidRPr="00000000">
              <w:rPr>
                <w:rFonts w:ascii="Calibri" w:cs="Calibri" w:eastAsia="Calibri" w:hAnsi="Calibri"/>
                <w:rtl w:val="0"/>
              </w:rPr>
              <w:t xml:space="preserve">ADVANCE ETHICS</w:t>
            </w:r>
          </w:p>
        </w:tc>
        <w:tc>
          <w:tcPr>
            <w:vMerge w:val="restart"/>
          </w:tcPr>
          <w:p w:rsidR="00000000" w:rsidDel="00000000" w:rsidP="00000000" w:rsidRDefault="00000000" w:rsidRPr="00000000" w14:paraId="00000128">
            <w:pPr>
              <w:rPr>
                <w:rFonts w:ascii="Calibri" w:cs="Calibri" w:eastAsia="Calibri" w:hAnsi="Calibri"/>
              </w:rPr>
            </w:pPr>
            <w:r w:rsidDel="00000000" w:rsidR="00000000" w:rsidRPr="00000000">
              <w:rPr>
                <w:rFonts w:ascii="Calibri" w:cs="Calibri" w:eastAsia="Calibri" w:hAnsi="Calibri"/>
                <w:rtl w:val="0"/>
              </w:rPr>
              <w:t xml:space="preserve">5</w:t>
            </w:r>
          </w:p>
        </w:tc>
        <w:tc>
          <w:tcPr>
            <w:vMerge w:val="restart"/>
          </w:tcPr>
          <w:p w:rsidR="00000000" w:rsidDel="00000000" w:rsidP="00000000" w:rsidRDefault="00000000" w:rsidRPr="00000000" w14:paraId="00000129">
            <w:pPr>
              <w:rPr>
                <w:rFonts w:ascii="Calibri" w:cs="Calibri" w:eastAsia="Calibri" w:hAnsi="Calibri"/>
              </w:rPr>
            </w:pPr>
            <w:r w:rsidDel="00000000" w:rsidR="00000000" w:rsidRPr="00000000">
              <w:rPr>
                <w:rFonts w:ascii="Calibri" w:cs="Calibri" w:eastAsia="Calibri" w:hAnsi="Calibri"/>
                <w:rtl w:val="0"/>
              </w:rPr>
              <w:t xml:space="preserve">25</w:t>
            </w:r>
          </w:p>
        </w:tc>
        <w:tc>
          <w:tcPr>
            <w:vMerge w:val="restart"/>
          </w:tcPr>
          <w:p w:rsidR="00000000" w:rsidDel="00000000" w:rsidP="00000000" w:rsidRDefault="00000000" w:rsidRPr="00000000" w14:paraId="0000012A">
            <w:pPr>
              <w:rPr>
                <w:rFonts w:ascii="Calibri" w:cs="Calibri" w:eastAsia="Calibri" w:hAnsi="Calibri"/>
              </w:rPr>
            </w:pPr>
            <w:r w:rsidDel="00000000" w:rsidR="00000000" w:rsidRPr="00000000">
              <w:rPr>
                <w:rFonts w:ascii="Calibri" w:cs="Calibri" w:eastAsia="Calibri" w:hAnsi="Calibri"/>
                <w:rtl w:val="0"/>
              </w:rPr>
              <w:t xml:space="preserve">75</w:t>
            </w:r>
          </w:p>
        </w:tc>
        <w:tc>
          <w:tcPr>
            <w:vMerge w:val="restart"/>
          </w:tcPr>
          <w:p w:rsidR="00000000" w:rsidDel="00000000" w:rsidP="00000000" w:rsidRDefault="00000000" w:rsidRPr="00000000" w14:paraId="0000012B">
            <w:pPr>
              <w:rPr>
                <w:rFonts w:ascii="Calibri" w:cs="Calibri" w:eastAsia="Calibri" w:hAnsi="Calibri"/>
              </w:rPr>
            </w:pPr>
            <w:r w:rsidDel="00000000" w:rsidR="00000000" w:rsidRPr="00000000">
              <w:rPr>
                <w:rFonts w:ascii="Calibri" w:cs="Calibri" w:eastAsia="Calibri" w:hAnsi="Calibri"/>
                <w:rtl w:val="0"/>
              </w:rPr>
              <w:t xml:space="preserve">100</w:t>
            </w:r>
          </w:p>
        </w:tc>
      </w:tr>
      <w:tr>
        <w:trPr>
          <w:cantSplit w:val="0"/>
          <w:tblHeader w:val="0"/>
        </w:trPr>
        <w:tc>
          <w:tcPr>
            <w:vMerge w:val="continue"/>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p w:rsidR="00000000" w:rsidDel="00000000" w:rsidP="00000000" w:rsidRDefault="00000000" w:rsidRPr="00000000" w14:paraId="0000012D">
            <w:pPr>
              <w:rPr>
                <w:rFonts w:ascii="Calibri" w:cs="Calibri" w:eastAsia="Calibri" w:hAnsi="Calibri"/>
              </w:rPr>
            </w:pPr>
            <w:r w:rsidDel="00000000" w:rsidR="00000000" w:rsidRPr="00000000">
              <w:rPr>
                <w:rFonts w:ascii="Calibri" w:cs="Calibri" w:eastAsia="Calibri" w:hAnsi="Calibri"/>
                <w:rtl w:val="0"/>
              </w:rPr>
              <w:t xml:space="preserve">A101003TODL</w:t>
            </w:r>
          </w:p>
        </w:tc>
        <w:tc>
          <w:tcPr>
            <w:vMerge w:val="continue"/>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p w:rsidR="00000000" w:rsidDel="00000000" w:rsidP="00000000" w:rsidRDefault="00000000" w:rsidRPr="00000000" w14:paraId="0000012F">
            <w:pPr>
              <w:rPr>
                <w:rFonts w:ascii="Calibri" w:cs="Calibri" w:eastAsia="Calibri" w:hAnsi="Calibri"/>
              </w:rPr>
            </w:pPr>
            <w:r w:rsidDel="00000000" w:rsidR="00000000" w:rsidRPr="00000000">
              <w:rPr>
                <w:rFonts w:ascii="Calibri" w:cs="Calibri" w:eastAsia="Calibri" w:hAnsi="Calibri"/>
                <w:rtl w:val="0"/>
              </w:rPr>
              <w:t xml:space="preserve">PHILOSOPHY OF SCIENCE</w:t>
            </w:r>
          </w:p>
        </w:tc>
        <w:tc>
          <w:tcPr>
            <w:vMerge w:val="continue"/>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p w:rsidR="00000000" w:rsidDel="00000000" w:rsidP="00000000" w:rsidRDefault="00000000" w:rsidRPr="00000000" w14:paraId="00000135">
            <w:pPr>
              <w:rPr>
                <w:rFonts w:ascii="Calibri" w:cs="Calibri" w:eastAsia="Calibri" w:hAnsi="Calibri"/>
              </w:rPr>
            </w:pPr>
            <w:r w:rsidDel="00000000" w:rsidR="00000000" w:rsidRPr="00000000">
              <w:rPr>
                <w:rFonts w:ascii="Calibri" w:cs="Calibri" w:eastAsia="Calibri" w:hAnsi="Calibri"/>
                <w:rtl w:val="0"/>
              </w:rPr>
              <w:t xml:space="preserve">A101004TODL</w:t>
            </w:r>
          </w:p>
        </w:tc>
        <w:tc>
          <w:tcPr>
            <w:vMerge w:val="restart"/>
          </w:tcPr>
          <w:p w:rsidR="00000000" w:rsidDel="00000000" w:rsidP="00000000" w:rsidRDefault="00000000" w:rsidRPr="00000000" w14:paraId="00000136">
            <w:pPr>
              <w:rPr>
                <w:rFonts w:ascii="Calibri" w:cs="Calibri" w:eastAsia="Calibri" w:hAnsi="Calibri"/>
              </w:rPr>
            </w:pPr>
            <w:r w:rsidDel="00000000" w:rsidR="00000000" w:rsidRPr="00000000">
              <w:rPr>
                <w:rFonts w:ascii="Calibri" w:cs="Calibri" w:eastAsia="Calibri" w:hAnsi="Calibri"/>
                <w:rtl w:val="0"/>
              </w:rPr>
              <w:t xml:space="preserve">ELECTIVE</w:t>
            </w:r>
          </w:p>
        </w:tc>
        <w:tc>
          <w:tcPr/>
          <w:p w:rsidR="00000000" w:rsidDel="00000000" w:rsidP="00000000" w:rsidRDefault="00000000" w:rsidRPr="00000000" w14:paraId="00000137">
            <w:pPr>
              <w:rPr>
                <w:rFonts w:ascii="Calibri" w:cs="Calibri" w:eastAsia="Calibri" w:hAnsi="Calibri"/>
              </w:rPr>
            </w:pPr>
            <w:r w:rsidDel="00000000" w:rsidR="00000000" w:rsidRPr="00000000">
              <w:rPr>
                <w:rFonts w:ascii="Calibri" w:cs="Calibri" w:eastAsia="Calibri" w:hAnsi="Calibri"/>
                <w:rtl w:val="0"/>
              </w:rPr>
              <w:t xml:space="preserve">YOGA PHILOSOPHY</w:t>
            </w:r>
          </w:p>
        </w:tc>
        <w:tc>
          <w:tcPr>
            <w:vMerge w:val="restart"/>
          </w:tcPr>
          <w:p w:rsidR="00000000" w:rsidDel="00000000" w:rsidP="00000000" w:rsidRDefault="00000000" w:rsidRPr="00000000" w14:paraId="00000138">
            <w:pPr>
              <w:rPr>
                <w:rFonts w:ascii="Calibri" w:cs="Calibri" w:eastAsia="Calibri" w:hAnsi="Calibri"/>
              </w:rPr>
            </w:pPr>
            <w:r w:rsidDel="00000000" w:rsidR="00000000" w:rsidRPr="00000000">
              <w:rPr>
                <w:rFonts w:ascii="Calibri" w:cs="Calibri" w:eastAsia="Calibri" w:hAnsi="Calibri"/>
                <w:rtl w:val="0"/>
              </w:rPr>
              <w:t xml:space="preserve">5</w:t>
            </w:r>
          </w:p>
        </w:tc>
        <w:tc>
          <w:tcPr>
            <w:vMerge w:val="restart"/>
          </w:tcPr>
          <w:p w:rsidR="00000000" w:rsidDel="00000000" w:rsidP="00000000" w:rsidRDefault="00000000" w:rsidRPr="00000000" w14:paraId="00000139">
            <w:pPr>
              <w:rPr>
                <w:rFonts w:ascii="Calibri" w:cs="Calibri" w:eastAsia="Calibri" w:hAnsi="Calibri"/>
              </w:rPr>
            </w:pPr>
            <w:r w:rsidDel="00000000" w:rsidR="00000000" w:rsidRPr="00000000">
              <w:rPr>
                <w:rFonts w:ascii="Calibri" w:cs="Calibri" w:eastAsia="Calibri" w:hAnsi="Calibri"/>
                <w:rtl w:val="0"/>
              </w:rPr>
              <w:t xml:space="preserve">25</w:t>
            </w:r>
          </w:p>
        </w:tc>
        <w:tc>
          <w:tcPr>
            <w:vMerge w:val="restart"/>
          </w:tcPr>
          <w:p w:rsidR="00000000" w:rsidDel="00000000" w:rsidP="00000000" w:rsidRDefault="00000000" w:rsidRPr="00000000" w14:paraId="0000013A">
            <w:pPr>
              <w:rPr>
                <w:rFonts w:ascii="Calibri" w:cs="Calibri" w:eastAsia="Calibri" w:hAnsi="Calibri"/>
              </w:rPr>
            </w:pPr>
            <w:r w:rsidDel="00000000" w:rsidR="00000000" w:rsidRPr="00000000">
              <w:rPr>
                <w:rFonts w:ascii="Calibri" w:cs="Calibri" w:eastAsia="Calibri" w:hAnsi="Calibri"/>
                <w:rtl w:val="0"/>
              </w:rPr>
              <w:t xml:space="preserve">75</w:t>
            </w:r>
          </w:p>
        </w:tc>
        <w:tc>
          <w:tcPr>
            <w:vMerge w:val="restart"/>
          </w:tcPr>
          <w:p w:rsidR="00000000" w:rsidDel="00000000" w:rsidP="00000000" w:rsidRDefault="00000000" w:rsidRPr="00000000" w14:paraId="0000013B">
            <w:pPr>
              <w:rPr>
                <w:rFonts w:ascii="Calibri" w:cs="Calibri" w:eastAsia="Calibri" w:hAnsi="Calibri"/>
              </w:rPr>
            </w:pPr>
            <w:r w:rsidDel="00000000" w:rsidR="00000000" w:rsidRPr="00000000">
              <w:rPr>
                <w:rFonts w:ascii="Calibri" w:cs="Calibri" w:eastAsia="Calibri" w:hAnsi="Calibri"/>
                <w:rtl w:val="0"/>
              </w:rPr>
              <w:t xml:space="preserve">100</w:t>
            </w:r>
          </w:p>
        </w:tc>
      </w:tr>
      <w:tr>
        <w:trPr>
          <w:cantSplit w:val="0"/>
          <w:tblHeader w:val="0"/>
        </w:trPr>
        <w:tc>
          <w:tcPr>
            <w:vMerge w:val="continue"/>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p w:rsidR="00000000" w:rsidDel="00000000" w:rsidP="00000000" w:rsidRDefault="00000000" w:rsidRPr="00000000" w14:paraId="0000013D">
            <w:pPr>
              <w:rPr>
                <w:rFonts w:ascii="Calibri" w:cs="Calibri" w:eastAsia="Calibri" w:hAnsi="Calibri"/>
              </w:rPr>
            </w:pPr>
            <w:r w:rsidDel="00000000" w:rsidR="00000000" w:rsidRPr="00000000">
              <w:rPr>
                <w:rFonts w:ascii="Calibri" w:cs="Calibri" w:eastAsia="Calibri" w:hAnsi="Calibri"/>
                <w:rtl w:val="0"/>
              </w:rPr>
              <w:t xml:space="preserve">A101005TODL</w:t>
            </w:r>
          </w:p>
        </w:tc>
        <w:tc>
          <w:tcPr>
            <w:vMerge w:val="continue"/>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p w:rsidR="00000000" w:rsidDel="00000000" w:rsidP="00000000" w:rsidRDefault="00000000" w:rsidRPr="00000000" w14:paraId="0000013F">
            <w:pPr>
              <w:rPr>
                <w:rFonts w:ascii="Calibri" w:cs="Calibri" w:eastAsia="Calibri" w:hAnsi="Calibri"/>
              </w:rPr>
            </w:pPr>
            <w:r w:rsidDel="00000000" w:rsidR="00000000" w:rsidRPr="00000000">
              <w:rPr>
                <w:rFonts w:ascii="Calibri" w:cs="Calibri" w:eastAsia="Calibri" w:hAnsi="Calibri"/>
                <w:rtl w:val="0"/>
              </w:rPr>
              <w:t xml:space="preserve">AESTHETIC</w:t>
            </w:r>
          </w:p>
        </w:tc>
        <w:tc>
          <w:tcPr>
            <w:vMerge w:val="continue"/>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p w:rsidR="00000000" w:rsidDel="00000000" w:rsidP="00000000" w:rsidRDefault="00000000" w:rsidRPr="00000000" w14:paraId="00000145">
            <w:pPr>
              <w:rPr>
                <w:rFonts w:ascii="Calibri" w:cs="Calibri" w:eastAsia="Calibri" w:hAnsi="Calibri"/>
              </w:rPr>
            </w:pPr>
            <w:r w:rsidDel="00000000" w:rsidR="00000000" w:rsidRPr="00000000">
              <w:rPr>
                <w:rFonts w:ascii="Calibri" w:cs="Calibri" w:eastAsia="Calibri" w:hAnsi="Calibri"/>
                <w:rtl w:val="0"/>
              </w:rPr>
              <w:t xml:space="preserve">A101006TODL</w:t>
            </w:r>
          </w:p>
        </w:tc>
        <w:tc>
          <w:tcPr>
            <w:vMerge w:val="restart"/>
          </w:tcPr>
          <w:p w:rsidR="00000000" w:rsidDel="00000000" w:rsidP="00000000" w:rsidRDefault="00000000" w:rsidRPr="00000000" w14:paraId="00000146">
            <w:pPr>
              <w:rPr>
                <w:rFonts w:ascii="Calibri" w:cs="Calibri" w:eastAsia="Calibri" w:hAnsi="Calibri"/>
              </w:rPr>
            </w:pPr>
            <w:r w:rsidDel="00000000" w:rsidR="00000000" w:rsidRPr="00000000">
              <w:rPr>
                <w:rFonts w:ascii="Calibri" w:cs="Calibri" w:eastAsia="Calibri" w:hAnsi="Calibri"/>
                <w:rtl w:val="0"/>
              </w:rPr>
              <w:t xml:space="preserve">ELECTIVE</w:t>
            </w:r>
          </w:p>
        </w:tc>
        <w:tc>
          <w:tcPr/>
          <w:p w:rsidR="00000000" w:rsidDel="00000000" w:rsidP="00000000" w:rsidRDefault="00000000" w:rsidRPr="00000000" w14:paraId="00000147">
            <w:pPr>
              <w:rPr>
                <w:rFonts w:ascii="Calibri" w:cs="Calibri" w:eastAsia="Calibri" w:hAnsi="Calibri"/>
              </w:rPr>
            </w:pPr>
            <w:r w:rsidDel="00000000" w:rsidR="00000000" w:rsidRPr="00000000">
              <w:rPr>
                <w:rFonts w:ascii="Calibri" w:cs="Calibri" w:eastAsia="Calibri" w:hAnsi="Calibri"/>
                <w:rtl w:val="0"/>
              </w:rPr>
              <w:t xml:space="preserve">PHILOSOPHY OF EDUCATION</w:t>
            </w:r>
          </w:p>
        </w:tc>
        <w:tc>
          <w:tcPr>
            <w:vMerge w:val="restart"/>
          </w:tcPr>
          <w:p w:rsidR="00000000" w:rsidDel="00000000" w:rsidP="00000000" w:rsidRDefault="00000000" w:rsidRPr="00000000" w14:paraId="00000148">
            <w:pPr>
              <w:rPr>
                <w:rFonts w:ascii="Calibri" w:cs="Calibri" w:eastAsia="Calibri" w:hAnsi="Calibri"/>
              </w:rPr>
            </w:pPr>
            <w:r w:rsidDel="00000000" w:rsidR="00000000" w:rsidRPr="00000000">
              <w:rPr>
                <w:rFonts w:ascii="Calibri" w:cs="Calibri" w:eastAsia="Calibri" w:hAnsi="Calibri"/>
                <w:rtl w:val="0"/>
              </w:rPr>
              <w:t xml:space="preserve">5</w:t>
            </w:r>
          </w:p>
        </w:tc>
        <w:tc>
          <w:tcPr>
            <w:vMerge w:val="restart"/>
          </w:tcPr>
          <w:p w:rsidR="00000000" w:rsidDel="00000000" w:rsidP="00000000" w:rsidRDefault="00000000" w:rsidRPr="00000000" w14:paraId="00000149">
            <w:pPr>
              <w:rPr>
                <w:rFonts w:ascii="Calibri" w:cs="Calibri" w:eastAsia="Calibri" w:hAnsi="Calibri"/>
              </w:rPr>
            </w:pPr>
            <w:r w:rsidDel="00000000" w:rsidR="00000000" w:rsidRPr="00000000">
              <w:rPr>
                <w:rFonts w:ascii="Calibri" w:cs="Calibri" w:eastAsia="Calibri" w:hAnsi="Calibri"/>
                <w:rtl w:val="0"/>
              </w:rPr>
              <w:t xml:space="preserve">25</w:t>
            </w:r>
          </w:p>
        </w:tc>
        <w:tc>
          <w:tcPr>
            <w:vMerge w:val="restart"/>
          </w:tcPr>
          <w:p w:rsidR="00000000" w:rsidDel="00000000" w:rsidP="00000000" w:rsidRDefault="00000000" w:rsidRPr="00000000" w14:paraId="0000014A">
            <w:pPr>
              <w:rPr>
                <w:rFonts w:ascii="Calibri" w:cs="Calibri" w:eastAsia="Calibri" w:hAnsi="Calibri"/>
              </w:rPr>
            </w:pPr>
            <w:r w:rsidDel="00000000" w:rsidR="00000000" w:rsidRPr="00000000">
              <w:rPr>
                <w:rFonts w:ascii="Calibri" w:cs="Calibri" w:eastAsia="Calibri" w:hAnsi="Calibri"/>
                <w:rtl w:val="0"/>
              </w:rPr>
              <w:t xml:space="preserve">75</w:t>
            </w:r>
          </w:p>
        </w:tc>
        <w:tc>
          <w:tcPr>
            <w:vMerge w:val="restart"/>
          </w:tcPr>
          <w:p w:rsidR="00000000" w:rsidDel="00000000" w:rsidP="00000000" w:rsidRDefault="00000000" w:rsidRPr="00000000" w14:paraId="0000014B">
            <w:pPr>
              <w:rPr>
                <w:rFonts w:ascii="Calibri" w:cs="Calibri" w:eastAsia="Calibri" w:hAnsi="Calibri"/>
              </w:rPr>
            </w:pPr>
            <w:r w:rsidDel="00000000" w:rsidR="00000000" w:rsidRPr="00000000">
              <w:rPr>
                <w:rFonts w:ascii="Calibri" w:cs="Calibri" w:eastAsia="Calibri" w:hAnsi="Calibri"/>
                <w:rtl w:val="0"/>
              </w:rPr>
              <w:t xml:space="preserve">100</w:t>
            </w:r>
          </w:p>
        </w:tc>
      </w:tr>
      <w:tr>
        <w:trPr>
          <w:cantSplit w:val="0"/>
          <w:tblHeader w:val="0"/>
        </w:trPr>
        <w:tc>
          <w:tcPr>
            <w:vMerge w:val="continue"/>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p w:rsidR="00000000" w:rsidDel="00000000" w:rsidP="00000000" w:rsidRDefault="00000000" w:rsidRPr="00000000" w14:paraId="0000014D">
            <w:pPr>
              <w:rPr>
                <w:rFonts w:ascii="Calibri" w:cs="Calibri" w:eastAsia="Calibri" w:hAnsi="Calibri"/>
              </w:rPr>
            </w:pPr>
            <w:r w:rsidDel="00000000" w:rsidR="00000000" w:rsidRPr="00000000">
              <w:rPr>
                <w:rFonts w:ascii="Calibri" w:cs="Calibri" w:eastAsia="Calibri" w:hAnsi="Calibri"/>
                <w:rtl w:val="0"/>
              </w:rPr>
              <w:t xml:space="preserve">A101007TODL</w:t>
            </w:r>
          </w:p>
        </w:tc>
        <w:tc>
          <w:tcPr>
            <w:vMerge w:val="continue"/>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p w:rsidR="00000000" w:rsidDel="00000000" w:rsidP="00000000" w:rsidRDefault="00000000" w:rsidRPr="00000000" w14:paraId="0000014F">
            <w:pPr>
              <w:rPr>
                <w:rFonts w:ascii="Calibri" w:cs="Calibri" w:eastAsia="Calibri" w:hAnsi="Calibri"/>
              </w:rPr>
            </w:pPr>
            <w:r w:rsidDel="00000000" w:rsidR="00000000" w:rsidRPr="00000000">
              <w:rPr>
                <w:rFonts w:ascii="Calibri" w:cs="Calibri" w:eastAsia="Calibri" w:hAnsi="Calibri"/>
                <w:rtl w:val="0"/>
              </w:rPr>
              <w:t xml:space="preserve">ESSAY</w:t>
            </w:r>
          </w:p>
        </w:tc>
        <w:tc>
          <w:tcPr>
            <w:vMerge w:val="continue"/>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p w:rsidR="00000000" w:rsidDel="00000000" w:rsidP="00000000" w:rsidRDefault="00000000" w:rsidRPr="00000000" w14:paraId="00000155">
            <w:pPr>
              <w:rPr>
                <w:rFonts w:ascii="Calibri" w:cs="Calibri" w:eastAsia="Calibri" w:hAnsi="Calibri"/>
              </w:rPr>
            </w:pPr>
            <w:r w:rsidDel="00000000" w:rsidR="00000000" w:rsidRPr="00000000">
              <w:rPr>
                <w:rFonts w:ascii="Calibri" w:cs="Calibri" w:eastAsia="Calibri" w:hAnsi="Calibri"/>
                <w:rtl w:val="0"/>
              </w:rPr>
              <w:t xml:space="preserve">A101008TODL</w:t>
            </w:r>
          </w:p>
        </w:tc>
        <w:tc>
          <w:tcPr>
            <w:vMerge w:val="continue"/>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p w:rsidR="00000000" w:rsidDel="00000000" w:rsidP="00000000" w:rsidRDefault="00000000" w:rsidRPr="00000000" w14:paraId="00000157">
            <w:pPr>
              <w:rPr>
                <w:rFonts w:ascii="Calibri" w:cs="Calibri" w:eastAsia="Calibri" w:hAnsi="Calibri"/>
              </w:rPr>
            </w:pPr>
            <w:r w:rsidDel="00000000" w:rsidR="00000000" w:rsidRPr="00000000">
              <w:rPr>
                <w:rFonts w:ascii="Calibri" w:cs="Calibri" w:eastAsia="Calibri" w:hAnsi="Calibri"/>
                <w:rtl w:val="0"/>
              </w:rPr>
              <w:t xml:space="preserve">HINDU STUDIES</w:t>
            </w:r>
          </w:p>
        </w:tc>
        <w:tc>
          <w:tcPr/>
          <w:p w:rsidR="00000000" w:rsidDel="00000000" w:rsidP="00000000" w:rsidRDefault="00000000" w:rsidRPr="00000000" w14:paraId="00000158">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59">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5A">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5B">
            <w:pPr>
              <w:rPr>
                <w:rFonts w:ascii="Calibri" w:cs="Calibri" w:eastAsia="Calibri" w:hAnsi="Calibri"/>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p w:rsidR="00000000" w:rsidDel="00000000" w:rsidP="00000000" w:rsidRDefault="00000000" w:rsidRPr="00000000" w14:paraId="0000015D">
            <w:pPr>
              <w:rPr>
                <w:rFonts w:ascii="Calibri" w:cs="Calibri" w:eastAsia="Calibri" w:hAnsi="Calibri"/>
              </w:rPr>
            </w:pPr>
            <w:r w:rsidDel="00000000" w:rsidR="00000000" w:rsidRPr="00000000">
              <w:rPr>
                <w:rFonts w:ascii="Calibri" w:cs="Calibri" w:eastAsia="Calibri" w:hAnsi="Calibri"/>
                <w:rtl w:val="0"/>
              </w:rPr>
              <w:t xml:space="preserve">A101009TODL</w:t>
            </w:r>
          </w:p>
        </w:tc>
        <w:tc>
          <w:tcPr/>
          <w:p w:rsidR="00000000" w:rsidDel="00000000" w:rsidP="00000000" w:rsidRDefault="00000000" w:rsidRPr="00000000" w14:paraId="0000015E">
            <w:pPr>
              <w:rPr>
                <w:rFonts w:ascii="Calibri" w:cs="Calibri" w:eastAsia="Calibri" w:hAnsi="Calibri"/>
              </w:rPr>
            </w:pPr>
            <w:r w:rsidDel="00000000" w:rsidR="00000000" w:rsidRPr="00000000">
              <w:rPr>
                <w:rFonts w:ascii="Calibri" w:cs="Calibri" w:eastAsia="Calibri" w:hAnsi="Calibri"/>
                <w:rtl w:val="0"/>
              </w:rPr>
              <w:t xml:space="preserve">PROJECT</w:t>
            </w:r>
          </w:p>
        </w:tc>
        <w:tc>
          <w:tcPr/>
          <w:p w:rsidR="00000000" w:rsidDel="00000000" w:rsidP="00000000" w:rsidRDefault="00000000" w:rsidRPr="00000000" w14:paraId="0000015F">
            <w:pPr>
              <w:rPr>
                <w:rFonts w:ascii="Calibri" w:cs="Calibri" w:eastAsia="Calibri" w:hAnsi="Calibri"/>
              </w:rPr>
            </w:pPr>
            <w:r w:rsidDel="00000000" w:rsidR="00000000" w:rsidRPr="00000000">
              <w:rPr>
                <w:rFonts w:ascii="Calibri" w:cs="Calibri" w:eastAsia="Calibri" w:hAnsi="Calibri"/>
                <w:rtl w:val="0"/>
              </w:rPr>
              <w:t xml:space="preserve">RESEARCH PROJECT</w:t>
            </w:r>
          </w:p>
        </w:tc>
        <w:tc>
          <w:tcPr/>
          <w:p w:rsidR="00000000" w:rsidDel="00000000" w:rsidP="00000000" w:rsidRDefault="00000000" w:rsidRPr="00000000" w14:paraId="00000160">
            <w:pPr>
              <w:rPr>
                <w:rFonts w:ascii="Calibri" w:cs="Calibri" w:eastAsia="Calibri" w:hAnsi="Calibri"/>
              </w:rPr>
            </w:pPr>
            <w:r w:rsidDel="00000000" w:rsidR="00000000" w:rsidRPr="00000000">
              <w:rPr>
                <w:rFonts w:ascii="Calibri" w:cs="Calibri" w:eastAsia="Calibri" w:hAnsi="Calibri"/>
                <w:rtl w:val="0"/>
              </w:rPr>
              <w:t xml:space="preserve">8</w:t>
            </w:r>
          </w:p>
        </w:tc>
        <w:tc>
          <w:tcPr/>
          <w:p w:rsidR="00000000" w:rsidDel="00000000" w:rsidP="00000000" w:rsidRDefault="00000000" w:rsidRPr="00000000" w14:paraId="00000161">
            <w:pPr>
              <w:rPr>
                <w:rFonts w:ascii="Calibri" w:cs="Calibri" w:eastAsia="Calibri" w:hAnsi="Calibri"/>
              </w:rPr>
            </w:pPr>
            <w:r w:rsidDel="00000000" w:rsidR="00000000" w:rsidRPr="00000000">
              <w:rPr>
                <w:rFonts w:ascii="Calibri" w:cs="Calibri" w:eastAsia="Calibri" w:hAnsi="Calibri"/>
                <w:rtl w:val="0"/>
              </w:rPr>
              <w:t xml:space="preserve">25</w:t>
            </w:r>
          </w:p>
        </w:tc>
        <w:tc>
          <w:tcPr/>
          <w:p w:rsidR="00000000" w:rsidDel="00000000" w:rsidP="00000000" w:rsidRDefault="00000000" w:rsidRPr="00000000" w14:paraId="00000162">
            <w:pPr>
              <w:rPr>
                <w:rFonts w:ascii="Calibri" w:cs="Calibri" w:eastAsia="Calibri" w:hAnsi="Calibri"/>
              </w:rPr>
            </w:pPr>
            <w:r w:rsidDel="00000000" w:rsidR="00000000" w:rsidRPr="00000000">
              <w:rPr>
                <w:rFonts w:ascii="Calibri" w:cs="Calibri" w:eastAsia="Calibri" w:hAnsi="Calibri"/>
                <w:rtl w:val="0"/>
              </w:rPr>
              <w:t xml:space="preserve">75</w:t>
            </w:r>
          </w:p>
        </w:tc>
        <w:tc>
          <w:tcPr/>
          <w:p w:rsidR="00000000" w:rsidDel="00000000" w:rsidP="00000000" w:rsidRDefault="00000000" w:rsidRPr="00000000" w14:paraId="00000163">
            <w:pPr>
              <w:rPr>
                <w:rFonts w:ascii="Calibri" w:cs="Calibri" w:eastAsia="Calibri" w:hAnsi="Calibri"/>
              </w:rPr>
            </w:pPr>
            <w:r w:rsidDel="00000000" w:rsidR="00000000" w:rsidRPr="00000000">
              <w:rPr>
                <w:rFonts w:ascii="Calibri" w:cs="Calibri" w:eastAsia="Calibri" w:hAnsi="Calibri"/>
                <w:rtl w:val="0"/>
              </w:rPr>
              <w:t xml:space="preserve">100</w:t>
            </w:r>
          </w:p>
        </w:tc>
      </w:tr>
    </w:tbl>
    <w:p w:rsidR="00000000" w:rsidDel="00000000" w:rsidP="00000000" w:rsidRDefault="00000000" w:rsidRPr="00000000" w14:paraId="0000016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6">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Some General Points:</w:t>
      </w:r>
    </w:p>
    <w:p w:rsidR="00000000" w:rsidDel="00000000" w:rsidP="00000000" w:rsidRDefault="00000000" w:rsidRPr="00000000" w14:paraId="000001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st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semester, all papers can be compulsory (core).</w:t>
      </w:r>
    </w:p>
    <w:p w:rsidR="00000000" w:rsidDel="00000000" w:rsidP="00000000" w:rsidRDefault="00000000" w:rsidRPr="00000000" w14:paraId="000001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nd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and 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rd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semester, 1 or 2 papers shall be specialization based optional (elective).</w:t>
      </w:r>
    </w:p>
    <w:p w:rsidR="00000000" w:rsidDel="00000000" w:rsidP="00000000" w:rsidRDefault="00000000" w:rsidRPr="00000000" w14:paraId="000001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semester, maximum or all papers can be specialization based optional (elective).</w:t>
      </w:r>
    </w:p>
    <w:p w:rsidR="00000000" w:rsidDel="00000000" w:rsidP="00000000" w:rsidRDefault="00000000" w:rsidRPr="00000000" w14:paraId="000001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st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year, a PG students ill opt 1 minor elective paper from any other faculty of 4 or more credits.</w:t>
      </w:r>
    </w:p>
    <w:p w:rsidR="00000000" w:rsidDel="00000000" w:rsidP="00000000" w:rsidRDefault="00000000" w:rsidRPr="00000000" w14:paraId="000001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Research project (interdisciplinary / multidisciplinary) will be done in both years of program and will be 4 credits (4 hr/week), in each semester.</w:t>
      </w:r>
    </w:p>
    <w:p w:rsidR="00000000" w:rsidDel="00000000" w:rsidP="00000000" w:rsidRDefault="00000000" w:rsidRPr="00000000" w14:paraId="000001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Research project can be in the form of industrial training/internship/survey work etc.</w:t>
      </w:r>
    </w:p>
    <w:p w:rsidR="00000000" w:rsidDel="00000000" w:rsidP="00000000" w:rsidRDefault="00000000" w:rsidRPr="00000000" w14:paraId="000001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Regarding research project, students shall submit report/dissertation for evaluation at the year, which will be therefore of 8 credits and 100 marks.</w:t>
      </w:r>
    </w:p>
    <w:p w:rsidR="00000000" w:rsidDel="00000000" w:rsidP="00000000" w:rsidRDefault="00000000" w:rsidRPr="00000000" w14:paraId="0000016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F">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70">
      <w:pPr>
        <w:jc w:val="both"/>
        <w:rPr>
          <w:rFonts w:ascii="Times New Roman" w:cs="Times New Roman" w:eastAsia="Times New Roman" w:hAnsi="Times New Roman"/>
          <w:sz w:val="24"/>
          <w:szCs w:val="24"/>
        </w:rPr>
      </w:pPr>
      <w:r w:rsidDel="00000000" w:rsidR="00000000" w:rsidRPr="00000000">
        <w:rPr>
          <w:rtl w:val="0"/>
        </w:rPr>
      </w:r>
    </w:p>
    <w:tbl>
      <w:tblPr>
        <w:tblStyle w:val="Table4"/>
        <w:tblW w:w="955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18"/>
        <w:gridCol w:w="2859"/>
        <w:gridCol w:w="2727"/>
        <w:gridCol w:w="2054"/>
        <w:tblGridChange w:id="0">
          <w:tblGrid>
            <w:gridCol w:w="1918"/>
            <w:gridCol w:w="2859"/>
            <w:gridCol w:w="2727"/>
            <w:gridCol w:w="2054"/>
          </w:tblGrid>
        </w:tblGridChange>
      </w:tblGrid>
      <w:tr>
        <w:trPr>
          <w:cantSplit w:val="0"/>
          <w:trHeight w:val="444" w:hRule="atLeast"/>
          <w:tblHeader w:val="0"/>
        </w:trPr>
        <w:tc>
          <w:tcPr>
            <w:gridSpan w:val="4"/>
          </w:tcPr>
          <w:p w:rsidR="00000000" w:rsidDel="00000000" w:rsidP="00000000" w:rsidRDefault="00000000" w:rsidRPr="00000000" w14:paraId="00000171">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MA Philosophy</w:t>
            </w:r>
          </w:p>
          <w:p w:rsidR="00000000" w:rsidDel="00000000" w:rsidP="00000000" w:rsidRDefault="00000000" w:rsidRPr="00000000" w14:paraId="00000172">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Semester – I Paper-I </w:t>
            </w:r>
          </w:p>
        </w:tc>
      </w:tr>
      <w:tr>
        <w:trPr>
          <w:cantSplit w:val="0"/>
          <w:trHeight w:val="421" w:hRule="atLeast"/>
          <w:tblHeader w:val="0"/>
        </w:trPr>
        <w:tc>
          <w:tcPr>
            <w:gridSpan w:val="4"/>
          </w:tcPr>
          <w:p w:rsidR="00000000" w:rsidDel="00000000" w:rsidP="00000000" w:rsidRDefault="00000000" w:rsidRPr="00000000" w14:paraId="00000176">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77">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Core Course: Systems of Indian Philosophy (Paper Codes A100701TODL)</w:t>
            </w:r>
          </w:p>
          <w:p w:rsidR="00000000" w:rsidDel="00000000" w:rsidP="00000000" w:rsidRDefault="00000000" w:rsidRPr="00000000" w14:paraId="00000178">
            <w:pPr>
              <w:jc w:val="center"/>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252" w:hRule="atLeast"/>
          <w:tblHeader w:val="0"/>
        </w:trPr>
        <w:tc>
          <w:tcPr/>
          <w:p w:rsidR="00000000" w:rsidDel="00000000" w:rsidP="00000000" w:rsidRDefault="00000000" w:rsidRPr="00000000" w14:paraId="0000017C">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Credit:5</w:t>
            </w:r>
            <w:r w:rsidDel="00000000" w:rsidR="00000000" w:rsidRPr="00000000">
              <w:rPr>
                <w:rtl w:val="0"/>
              </w:rPr>
            </w:r>
          </w:p>
        </w:tc>
        <w:tc>
          <w:tcPr/>
          <w:p w:rsidR="00000000" w:rsidDel="00000000" w:rsidP="00000000" w:rsidRDefault="00000000" w:rsidRPr="00000000" w14:paraId="0000017D">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CIA:25 Marks</w:t>
            </w:r>
            <w:r w:rsidDel="00000000" w:rsidR="00000000" w:rsidRPr="00000000">
              <w:rPr>
                <w:rtl w:val="0"/>
              </w:rPr>
            </w:r>
          </w:p>
        </w:tc>
        <w:tc>
          <w:tcPr/>
          <w:p w:rsidR="00000000" w:rsidDel="00000000" w:rsidP="00000000" w:rsidRDefault="00000000" w:rsidRPr="00000000" w14:paraId="0000017E">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ESE:75 Marks</w:t>
            </w:r>
          </w:p>
        </w:tc>
        <w:tc>
          <w:tcPr/>
          <w:p w:rsidR="00000000" w:rsidDel="00000000" w:rsidP="00000000" w:rsidRDefault="00000000" w:rsidRPr="00000000" w14:paraId="0000017F">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Maximum Marks: 100</w:t>
            </w:r>
          </w:p>
          <w:p w:rsidR="00000000" w:rsidDel="00000000" w:rsidP="00000000" w:rsidRDefault="00000000" w:rsidRPr="00000000" w14:paraId="00000180">
            <w:pPr>
              <w:jc w:val="center"/>
              <w:rPr>
                <w:rFonts w:ascii="Times New Roman" w:cs="Times New Roman" w:eastAsia="Times New Roman" w:hAnsi="Times New Roman"/>
                <w:b w:val="1"/>
                <w:bCs w:val="1"/>
              </w:rPr>
            </w:pPr>
            <w:r w:rsidDel="00000000" w:rsidR="00000000" w:rsidRPr="00000000">
              <w:rPr>
                <w:rtl w:val="0"/>
              </w:rPr>
            </w:r>
          </w:p>
        </w:tc>
      </w:tr>
      <w:tr>
        <w:trPr>
          <w:cantSplit w:val="0"/>
          <w:trHeight w:val="1103" w:hRule="atLeast"/>
          <w:tblHeader w:val="0"/>
        </w:trPr>
        <w:tc>
          <w:tcPr>
            <w:gridSpan w:val="4"/>
          </w:tcPr>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Course Outcome</w:t>
            </w:r>
          </w:p>
          <w:p w:rsidR="00000000" w:rsidDel="00000000" w:rsidP="00000000" w:rsidRDefault="00000000" w:rsidRPr="00000000" w14:paraId="0000018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Familiarity with the problems and approaches of various schools of thought in Indian Philosophy.</w:t>
            </w:r>
            <w:r w:rsidDel="00000000" w:rsidR="00000000" w:rsidRPr="00000000">
              <w:rPr>
                <w:rtl w:val="0"/>
              </w:rPr>
            </w:r>
          </w:p>
          <w:p w:rsidR="00000000" w:rsidDel="00000000" w:rsidP="00000000" w:rsidRDefault="00000000" w:rsidRPr="00000000" w14:paraId="0000018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To inspire students to go deeper into themselves. To understand the basic components of body, mind, spirit etc. To understand different stages of yoga which helps in relaxation and concentration.</w:t>
            </w:r>
            <w:r w:rsidDel="00000000" w:rsidR="00000000" w:rsidRPr="00000000">
              <w:rPr>
                <w:rtl w:val="0"/>
              </w:rPr>
            </w:r>
          </w:p>
          <w:p w:rsidR="00000000" w:rsidDel="00000000" w:rsidP="00000000" w:rsidRDefault="00000000" w:rsidRPr="00000000" w14:paraId="0000018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To understand the role of argumentation in daily life. To create awareness of the basic principles underlying this universe. To comprehend causal relations.</w:t>
            </w:r>
            <w:r w:rsidDel="00000000" w:rsidR="00000000" w:rsidRPr="00000000">
              <w:rPr>
                <w:rtl w:val="0"/>
              </w:rPr>
            </w:r>
          </w:p>
        </w:tc>
      </w:tr>
      <w:tr>
        <w:trPr>
          <w:cantSplit w:val="0"/>
          <w:trHeight w:val="137" w:hRule="atLeast"/>
          <w:tblHeader w:val="0"/>
        </w:trPr>
        <w:tc>
          <w:tcPr/>
          <w:p w:rsidR="00000000" w:rsidDel="00000000" w:rsidP="00000000" w:rsidRDefault="00000000" w:rsidRPr="00000000" w14:paraId="00000188">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Blocks </w:t>
            </w:r>
          </w:p>
        </w:tc>
        <w:tc>
          <w:tcPr>
            <w:gridSpan w:val="3"/>
          </w:tcPr>
          <w:p w:rsidR="00000000" w:rsidDel="00000000" w:rsidP="00000000" w:rsidRDefault="00000000" w:rsidRPr="00000000" w14:paraId="00000189">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Units</w:t>
            </w:r>
          </w:p>
        </w:tc>
      </w:tr>
      <w:tr>
        <w:trPr>
          <w:cantSplit w:val="0"/>
          <w:trHeight w:val="598" w:hRule="atLeast"/>
          <w:tblHeader w:val="0"/>
        </w:trPr>
        <w:tc>
          <w:tcPr/>
          <w:p w:rsidR="00000000" w:rsidDel="00000000" w:rsidP="00000000" w:rsidRDefault="00000000" w:rsidRPr="00000000" w14:paraId="0000018C">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Block-1: </w:t>
            </w:r>
            <w:r w:rsidDel="00000000" w:rsidR="00000000" w:rsidRPr="00000000">
              <w:rPr>
                <w:rFonts w:ascii="Times New Roman" w:cs="Times New Roman" w:eastAsia="Times New Roman" w:hAnsi="Times New Roman"/>
                <w:b w:val="1"/>
                <w:bCs w:val="1"/>
                <w:sz w:val="24"/>
                <w:szCs w:val="24"/>
                <w:rtl w:val="0"/>
              </w:rPr>
              <w:t xml:space="preserve">Charvak</w:t>
            </w:r>
            <w:r w:rsidDel="00000000" w:rsidR="00000000" w:rsidRPr="00000000">
              <w:rPr>
                <w:rtl w:val="0"/>
              </w:rPr>
            </w:r>
          </w:p>
          <w:p w:rsidR="00000000" w:rsidDel="00000000" w:rsidP="00000000" w:rsidRDefault="00000000" w:rsidRPr="00000000" w14:paraId="0000018D">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24"/>
                <w:szCs w:val="24"/>
                <w:rtl w:val="0"/>
              </w:rPr>
              <w:t xml:space="preserve">Jainism</w:t>
            </w:r>
            <w:r w:rsidDel="00000000" w:rsidR="00000000" w:rsidRPr="00000000">
              <w:rPr>
                <w:rtl w:val="0"/>
              </w:rPr>
            </w:r>
          </w:p>
        </w:tc>
        <w:tc>
          <w:tcPr>
            <w:gridSpan w:val="3"/>
          </w:tcPr>
          <w:p w:rsidR="00000000" w:rsidDel="00000000" w:rsidP="00000000" w:rsidRDefault="00000000" w:rsidRPr="00000000" w14:paraId="0000018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1:</w:t>
            </w:r>
            <w:r w:rsidDel="00000000" w:rsidR="00000000" w:rsidRPr="00000000">
              <w:rPr>
                <w:rFonts w:ascii="Times New Roman" w:cs="Times New Roman" w:eastAsia="Times New Roman" w:hAnsi="Times New Roman"/>
                <w:sz w:val="24"/>
                <w:szCs w:val="24"/>
                <w:rtl w:val="0"/>
              </w:rPr>
              <w:t xml:space="preserve"> Theory of Reality and Knowledge; </w:t>
            </w:r>
          </w:p>
          <w:p w:rsidR="00000000" w:rsidDel="00000000" w:rsidP="00000000" w:rsidRDefault="00000000" w:rsidRPr="00000000" w14:paraId="0000018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2:</w:t>
            </w:r>
            <w:r w:rsidDel="00000000" w:rsidR="00000000" w:rsidRPr="00000000">
              <w:rPr>
                <w:rFonts w:ascii="Times New Roman" w:cs="Times New Roman" w:eastAsia="Times New Roman" w:hAnsi="Times New Roman"/>
                <w:sz w:val="24"/>
                <w:szCs w:val="24"/>
                <w:rtl w:val="0"/>
              </w:rPr>
              <w:t xml:space="preserve"> Refutation of Vyapti and Inference</w:t>
            </w:r>
          </w:p>
          <w:p w:rsidR="00000000" w:rsidDel="00000000" w:rsidP="00000000" w:rsidRDefault="00000000" w:rsidRPr="00000000" w14:paraId="0000019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3</w:t>
            </w:r>
            <w:r w:rsidDel="00000000" w:rsidR="00000000" w:rsidRPr="00000000">
              <w:rPr>
                <w:rFonts w:ascii="Times New Roman" w:cs="Times New Roman" w:eastAsia="Times New Roman" w:hAnsi="Times New Roman"/>
                <w:sz w:val="24"/>
                <w:szCs w:val="24"/>
                <w:rtl w:val="0"/>
              </w:rPr>
              <w:t xml:space="preserve">: The nature of Jiva and Ajiva</w:t>
            </w:r>
          </w:p>
          <w:p w:rsidR="00000000" w:rsidDel="00000000" w:rsidP="00000000" w:rsidRDefault="00000000" w:rsidRPr="00000000" w14:paraId="0000019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4:</w:t>
            </w:r>
            <w:r w:rsidDel="00000000" w:rsidR="00000000" w:rsidRPr="00000000">
              <w:rPr>
                <w:rFonts w:ascii="Times New Roman" w:cs="Times New Roman" w:eastAsia="Times New Roman" w:hAnsi="Times New Roman"/>
                <w:sz w:val="24"/>
                <w:szCs w:val="24"/>
                <w:rtl w:val="0"/>
              </w:rPr>
              <w:t xml:space="preserve"> Bondage and Liberation.</w:t>
            </w:r>
          </w:p>
        </w:tc>
      </w:tr>
      <w:tr>
        <w:trPr>
          <w:cantSplit w:val="0"/>
          <w:trHeight w:val="298" w:hRule="atLeast"/>
          <w:tblHeader w:val="0"/>
        </w:trPr>
        <w:tc>
          <w:tcPr/>
          <w:p w:rsidR="00000000" w:rsidDel="00000000" w:rsidP="00000000" w:rsidRDefault="00000000" w:rsidRPr="00000000" w14:paraId="00000194">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Block-2: </w:t>
            </w:r>
            <w:r w:rsidDel="00000000" w:rsidR="00000000" w:rsidRPr="00000000">
              <w:rPr>
                <w:rFonts w:ascii="Times New Roman" w:cs="Times New Roman" w:eastAsia="Times New Roman" w:hAnsi="Times New Roman"/>
                <w:b w:val="1"/>
                <w:bCs w:val="1"/>
                <w:sz w:val="24"/>
                <w:szCs w:val="24"/>
                <w:rtl w:val="0"/>
              </w:rPr>
              <w:t xml:space="preserve">Buddhism</w:t>
            </w:r>
            <w:r w:rsidDel="00000000" w:rsidR="00000000" w:rsidRPr="00000000">
              <w:rPr>
                <w:rtl w:val="0"/>
              </w:rPr>
            </w:r>
          </w:p>
        </w:tc>
        <w:tc>
          <w:tcPr>
            <w:gridSpan w:val="3"/>
          </w:tcPr>
          <w:p w:rsidR="00000000" w:rsidDel="00000000" w:rsidP="00000000" w:rsidRDefault="00000000" w:rsidRPr="00000000" w14:paraId="0000019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1:</w:t>
            </w:r>
            <w:r w:rsidDel="00000000" w:rsidR="00000000" w:rsidRPr="00000000">
              <w:rPr>
                <w:rFonts w:ascii="Times New Roman" w:cs="Times New Roman" w:eastAsia="Times New Roman" w:hAnsi="Times New Roman"/>
                <w:sz w:val="24"/>
                <w:szCs w:val="24"/>
                <w:rtl w:val="0"/>
              </w:rPr>
              <w:t xml:space="preserve"> Four schools of Buddhism,</w:t>
            </w:r>
          </w:p>
          <w:p w:rsidR="00000000" w:rsidDel="00000000" w:rsidP="00000000" w:rsidRDefault="00000000" w:rsidRPr="00000000" w14:paraId="0000019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Unit 2:</w:t>
            </w:r>
            <w:r w:rsidDel="00000000" w:rsidR="00000000" w:rsidRPr="00000000">
              <w:rPr>
                <w:rFonts w:ascii="Times New Roman" w:cs="Times New Roman" w:eastAsia="Times New Roman" w:hAnsi="Times New Roman"/>
                <w:sz w:val="24"/>
                <w:szCs w:val="24"/>
                <w:rtl w:val="0"/>
              </w:rPr>
              <w:t xml:space="preserve"> Pratitya Samutpad and Nirvana.</w:t>
            </w:r>
          </w:p>
        </w:tc>
      </w:tr>
      <w:tr>
        <w:trPr>
          <w:cantSplit w:val="0"/>
          <w:trHeight w:val="897" w:hRule="atLeast"/>
          <w:tblHeader w:val="0"/>
        </w:trPr>
        <w:tc>
          <w:tcPr/>
          <w:p w:rsidR="00000000" w:rsidDel="00000000" w:rsidP="00000000" w:rsidRDefault="00000000" w:rsidRPr="00000000" w14:paraId="00000199">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Block-3: </w:t>
            </w:r>
            <w:r w:rsidDel="00000000" w:rsidR="00000000" w:rsidRPr="00000000">
              <w:rPr>
                <w:rFonts w:ascii="Times New Roman" w:cs="Times New Roman" w:eastAsia="Times New Roman" w:hAnsi="Times New Roman"/>
                <w:b w:val="1"/>
                <w:bCs w:val="1"/>
                <w:sz w:val="24"/>
                <w:szCs w:val="24"/>
                <w:rtl w:val="0"/>
              </w:rPr>
              <w:t xml:space="preserve">Navya Nyaya</w:t>
            </w:r>
            <w:r w:rsidDel="00000000" w:rsidR="00000000" w:rsidRPr="00000000">
              <w:rPr>
                <w:rtl w:val="0"/>
              </w:rPr>
            </w:r>
          </w:p>
          <w:p w:rsidR="00000000" w:rsidDel="00000000" w:rsidP="00000000" w:rsidRDefault="00000000" w:rsidRPr="00000000" w14:paraId="0000019A">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24"/>
                <w:szCs w:val="24"/>
                <w:rtl w:val="0"/>
              </w:rPr>
              <w:t xml:space="preserve">Vaisesika:</w:t>
            </w:r>
            <w:r w:rsidDel="00000000" w:rsidR="00000000" w:rsidRPr="00000000">
              <w:rPr>
                <w:rtl w:val="0"/>
              </w:rPr>
            </w:r>
          </w:p>
        </w:tc>
        <w:tc>
          <w:tcPr>
            <w:gridSpan w:val="3"/>
          </w:tcPr>
          <w:p w:rsidR="00000000" w:rsidDel="00000000" w:rsidP="00000000" w:rsidRDefault="00000000" w:rsidRPr="00000000" w14:paraId="0000019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1:</w:t>
            </w:r>
            <w:r w:rsidDel="00000000" w:rsidR="00000000" w:rsidRPr="00000000">
              <w:rPr>
                <w:rFonts w:ascii="Times New Roman" w:cs="Times New Roman" w:eastAsia="Times New Roman" w:hAnsi="Times New Roman"/>
                <w:sz w:val="24"/>
                <w:szCs w:val="24"/>
                <w:rtl w:val="0"/>
              </w:rPr>
              <w:t xml:space="preserve"> Theory of validity</w:t>
            </w:r>
          </w:p>
          <w:p w:rsidR="00000000" w:rsidDel="00000000" w:rsidP="00000000" w:rsidRDefault="00000000" w:rsidRPr="00000000" w14:paraId="0000019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2:</w:t>
            </w:r>
            <w:r w:rsidDel="00000000" w:rsidR="00000000" w:rsidRPr="00000000">
              <w:rPr>
                <w:rFonts w:ascii="Times New Roman" w:cs="Times New Roman" w:eastAsia="Times New Roman" w:hAnsi="Times New Roman"/>
                <w:sz w:val="24"/>
                <w:szCs w:val="24"/>
                <w:rtl w:val="0"/>
              </w:rPr>
              <w:t xml:space="preserve"> Theory of Causation, Proofs for the Existence of God.</w:t>
            </w:r>
          </w:p>
          <w:p w:rsidR="00000000" w:rsidDel="00000000" w:rsidP="00000000" w:rsidRDefault="00000000" w:rsidRPr="00000000" w14:paraId="0000019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3:</w:t>
            </w:r>
            <w:r w:rsidDel="00000000" w:rsidR="00000000" w:rsidRPr="00000000">
              <w:rPr>
                <w:rFonts w:ascii="Times New Roman" w:cs="Times New Roman" w:eastAsia="Times New Roman" w:hAnsi="Times New Roman"/>
                <w:sz w:val="24"/>
                <w:szCs w:val="24"/>
                <w:rtl w:val="0"/>
              </w:rPr>
              <w:t xml:space="preserve"> Seven Padarthas, Dravyas, </w:t>
            </w:r>
          </w:p>
          <w:p w:rsidR="00000000" w:rsidDel="00000000" w:rsidP="00000000" w:rsidRDefault="00000000" w:rsidRPr="00000000" w14:paraId="0000019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4:</w:t>
            </w:r>
            <w:r w:rsidDel="00000000" w:rsidR="00000000" w:rsidRPr="00000000">
              <w:rPr>
                <w:rFonts w:ascii="Times New Roman" w:cs="Times New Roman" w:eastAsia="Times New Roman" w:hAnsi="Times New Roman"/>
                <w:sz w:val="24"/>
                <w:szCs w:val="24"/>
                <w:rtl w:val="0"/>
              </w:rPr>
              <w:t xml:space="preserve"> Theory of Relation: Sanyoga and Samavaya, Paramanyavada; Nihareyasam.</w:t>
            </w:r>
          </w:p>
        </w:tc>
      </w:tr>
      <w:tr>
        <w:trPr>
          <w:cantSplit w:val="0"/>
          <w:trHeight w:val="1047" w:hRule="atLeast"/>
          <w:tblHeader w:val="0"/>
        </w:trPr>
        <w:tc>
          <w:tcPr/>
          <w:p w:rsidR="00000000" w:rsidDel="00000000" w:rsidP="00000000" w:rsidRDefault="00000000" w:rsidRPr="00000000" w14:paraId="000001A1">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Block-4: </w:t>
            </w:r>
            <w:r w:rsidDel="00000000" w:rsidR="00000000" w:rsidRPr="00000000">
              <w:rPr>
                <w:rFonts w:ascii="Times New Roman" w:cs="Times New Roman" w:eastAsia="Times New Roman" w:hAnsi="Times New Roman"/>
                <w:b w:val="1"/>
                <w:bCs w:val="1"/>
                <w:sz w:val="24"/>
                <w:szCs w:val="24"/>
                <w:rtl w:val="0"/>
              </w:rPr>
              <w:t xml:space="preserve">Samkhya</w:t>
            </w:r>
            <w:r w:rsidDel="00000000" w:rsidR="00000000" w:rsidRPr="00000000">
              <w:rPr>
                <w:rtl w:val="0"/>
              </w:rPr>
            </w:r>
          </w:p>
          <w:p w:rsidR="00000000" w:rsidDel="00000000" w:rsidP="00000000" w:rsidRDefault="00000000" w:rsidRPr="00000000" w14:paraId="000001A2">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b w:val="1"/>
                <w:bCs w:val="1"/>
                <w:sz w:val="24"/>
                <w:szCs w:val="24"/>
                <w:rtl w:val="0"/>
              </w:rPr>
              <w:t xml:space="preserve">Yoga</w:t>
            </w:r>
            <w:r w:rsidDel="00000000" w:rsidR="00000000" w:rsidRPr="00000000">
              <w:rPr>
                <w:rtl w:val="0"/>
              </w:rPr>
            </w:r>
          </w:p>
        </w:tc>
        <w:tc>
          <w:tcPr>
            <w:gridSpan w:val="3"/>
          </w:tcPr>
          <w:p w:rsidR="00000000" w:rsidDel="00000000" w:rsidP="00000000" w:rsidRDefault="00000000" w:rsidRPr="00000000" w14:paraId="000001A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1:</w:t>
            </w:r>
            <w:r w:rsidDel="00000000" w:rsidR="00000000" w:rsidRPr="00000000">
              <w:rPr>
                <w:rFonts w:ascii="Times New Roman" w:cs="Times New Roman" w:eastAsia="Times New Roman" w:hAnsi="Times New Roman"/>
                <w:sz w:val="24"/>
                <w:szCs w:val="24"/>
                <w:rtl w:val="0"/>
              </w:rPr>
              <w:t xml:space="preserve"> Theory of Error</w:t>
            </w:r>
          </w:p>
          <w:p w:rsidR="00000000" w:rsidDel="00000000" w:rsidP="00000000" w:rsidRDefault="00000000" w:rsidRPr="00000000" w14:paraId="000001A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2:</w:t>
            </w:r>
            <w:r w:rsidDel="00000000" w:rsidR="00000000" w:rsidRPr="00000000">
              <w:rPr>
                <w:rFonts w:ascii="Times New Roman" w:cs="Times New Roman" w:eastAsia="Times New Roman" w:hAnsi="Times New Roman"/>
                <w:sz w:val="24"/>
                <w:szCs w:val="24"/>
                <w:rtl w:val="0"/>
              </w:rPr>
              <w:t xml:space="preserve"> Relationship between Prakriti and Purusa, kaivalya; atheism. Chitta and its Modification</w:t>
            </w:r>
          </w:p>
          <w:p w:rsidR="00000000" w:rsidDel="00000000" w:rsidP="00000000" w:rsidRDefault="00000000" w:rsidRPr="00000000" w14:paraId="000001A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3:</w:t>
            </w:r>
            <w:r w:rsidDel="00000000" w:rsidR="00000000" w:rsidRPr="00000000">
              <w:rPr>
                <w:rFonts w:ascii="Times New Roman" w:cs="Times New Roman" w:eastAsia="Times New Roman" w:hAnsi="Times New Roman"/>
                <w:sz w:val="24"/>
                <w:szCs w:val="24"/>
                <w:rtl w:val="0"/>
              </w:rPr>
              <w:t xml:space="preserve"> Suffering and its kinds; Cittabhumi, </w:t>
            </w:r>
          </w:p>
          <w:p w:rsidR="00000000" w:rsidDel="00000000" w:rsidP="00000000" w:rsidRDefault="00000000" w:rsidRPr="00000000" w14:paraId="000001A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4:</w:t>
            </w:r>
            <w:r w:rsidDel="00000000" w:rsidR="00000000" w:rsidRPr="00000000">
              <w:rPr>
                <w:rFonts w:ascii="Times New Roman" w:cs="Times New Roman" w:eastAsia="Times New Roman" w:hAnsi="Times New Roman"/>
                <w:sz w:val="24"/>
                <w:szCs w:val="24"/>
                <w:rtl w:val="0"/>
              </w:rPr>
              <w:t xml:space="preserve"> Astangayoga Samadhi, the Place of God in Yoga.</w:t>
            </w:r>
          </w:p>
        </w:tc>
      </w:tr>
      <w:tr>
        <w:trPr>
          <w:cantSplit w:val="0"/>
          <w:trHeight w:val="1047" w:hRule="atLeast"/>
          <w:tblHeader w:val="0"/>
        </w:trPr>
        <w:tc>
          <w:tcPr/>
          <w:p w:rsidR="00000000" w:rsidDel="00000000" w:rsidP="00000000" w:rsidRDefault="00000000" w:rsidRPr="00000000" w14:paraId="000001A9">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Block-5: </w:t>
            </w:r>
            <w:r w:rsidDel="00000000" w:rsidR="00000000" w:rsidRPr="00000000">
              <w:rPr>
                <w:rFonts w:ascii="Times New Roman" w:cs="Times New Roman" w:eastAsia="Times New Roman" w:hAnsi="Times New Roman"/>
                <w:b w:val="1"/>
                <w:bCs w:val="1"/>
                <w:sz w:val="24"/>
                <w:szCs w:val="24"/>
                <w:rtl w:val="0"/>
              </w:rPr>
              <w:t xml:space="preserve">Advaita Vedanta</w:t>
            </w:r>
            <w:r w:rsidDel="00000000" w:rsidR="00000000" w:rsidRPr="00000000">
              <w:rPr>
                <w:rtl w:val="0"/>
              </w:rPr>
            </w:r>
          </w:p>
          <w:p w:rsidR="00000000" w:rsidDel="00000000" w:rsidP="00000000" w:rsidRDefault="00000000" w:rsidRPr="00000000" w14:paraId="000001AA">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24"/>
                <w:szCs w:val="24"/>
                <w:rtl w:val="0"/>
              </w:rPr>
              <w:t xml:space="preserve">Vishistadvaita Vedanta</w:t>
            </w:r>
            <w:r w:rsidDel="00000000" w:rsidR="00000000" w:rsidRPr="00000000">
              <w:rPr>
                <w:rtl w:val="0"/>
              </w:rPr>
            </w:r>
          </w:p>
        </w:tc>
        <w:tc>
          <w:tcPr>
            <w:gridSpan w:val="3"/>
          </w:tcPr>
          <w:p w:rsidR="00000000" w:rsidDel="00000000" w:rsidP="00000000" w:rsidRDefault="00000000" w:rsidRPr="00000000" w14:paraId="000001A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1:</w:t>
            </w:r>
            <w:r w:rsidDel="00000000" w:rsidR="00000000" w:rsidRPr="00000000">
              <w:rPr>
                <w:rFonts w:ascii="Times New Roman" w:cs="Times New Roman" w:eastAsia="Times New Roman" w:hAnsi="Times New Roman"/>
                <w:sz w:val="24"/>
                <w:szCs w:val="24"/>
                <w:rtl w:val="0"/>
              </w:rPr>
              <w:t xml:space="preserve">   Adhyasa, Maya, Brahma, Ishvara, Jiva, </w:t>
            </w:r>
          </w:p>
          <w:p w:rsidR="00000000" w:rsidDel="00000000" w:rsidP="00000000" w:rsidRDefault="00000000" w:rsidRPr="00000000" w14:paraId="000001A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2:</w:t>
            </w:r>
            <w:r w:rsidDel="00000000" w:rsidR="00000000" w:rsidRPr="00000000">
              <w:rPr>
                <w:rFonts w:ascii="Times New Roman" w:cs="Times New Roman" w:eastAsia="Times New Roman" w:hAnsi="Times New Roman"/>
                <w:sz w:val="24"/>
                <w:szCs w:val="24"/>
                <w:rtl w:val="0"/>
              </w:rPr>
              <w:t xml:space="preserve">  Bondage and Liberation. knowledge as dharma, </w:t>
            </w:r>
          </w:p>
          <w:p w:rsidR="00000000" w:rsidDel="00000000" w:rsidP="00000000" w:rsidRDefault="00000000" w:rsidRPr="00000000" w14:paraId="000001A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3:</w:t>
            </w:r>
            <w:r w:rsidDel="00000000" w:rsidR="00000000" w:rsidRPr="00000000">
              <w:rPr>
                <w:rFonts w:ascii="Times New Roman" w:cs="Times New Roman" w:eastAsia="Times New Roman" w:hAnsi="Times New Roman"/>
                <w:sz w:val="24"/>
                <w:szCs w:val="24"/>
                <w:rtl w:val="0"/>
              </w:rPr>
              <w:t xml:space="preserve"> nature of reality: maya, Ishvara, </w:t>
            </w:r>
          </w:p>
          <w:p w:rsidR="00000000" w:rsidDel="00000000" w:rsidP="00000000" w:rsidRDefault="00000000" w:rsidRPr="00000000" w14:paraId="000001A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4:</w:t>
            </w:r>
            <w:r w:rsidDel="00000000" w:rsidR="00000000" w:rsidRPr="00000000">
              <w:rPr>
                <w:rFonts w:ascii="Times New Roman" w:cs="Times New Roman" w:eastAsia="Times New Roman" w:hAnsi="Times New Roman"/>
                <w:sz w:val="24"/>
                <w:szCs w:val="24"/>
                <w:rtl w:val="0"/>
              </w:rPr>
              <w:t xml:space="preserve"> bondage and liberation.</w:t>
            </w:r>
          </w:p>
        </w:tc>
      </w:tr>
    </w:tbl>
    <w:p w:rsidR="00000000" w:rsidDel="00000000" w:rsidP="00000000" w:rsidRDefault="00000000" w:rsidRPr="00000000" w14:paraId="000001B1">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Books Recommended:</w:t>
      </w:r>
    </w:p>
    <w:p w:rsidR="00000000" w:rsidDel="00000000" w:rsidP="00000000" w:rsidRDefault="00000000" w:rsidRPr="00000000" w14:paraId="000001B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 Hiriyanna  :  Outlines of Indian Philosophy</w:t>
      </w:r>
    </w:p>
    <w:p w:rsidR="00000000" w:rsidDel="00000000" w:rsidP="00000000" w:rsidRDefault="00000000" w:rsidRPr="00000000" w14:paraId="000001B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 Radhakrishnan  :  Indian Philosophy, Vols. I &amp; II</w:t>
      </w:r>
    </w:p>
    <w:p w:rsidR="00000000" w:rsidDel="00000000" w:rsidP="00000000" w:rsidRDefault="00000000" w:rsidRPr="00000000" w14:paraId="000001B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C.D. Sharma  :  A Critical Survey of Indian Philosophy</w:t>
      </w:r>
    </w:p>
    <w:p w:rsidR="00000000" w:rsidDel="00000000" w:rsidP="00000000" w:rsidRDefault="00000000" w:rsidRPr="00000000" w14:paraId="000001B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S.L. Pandey  :  Bhartiya Darshan Ka Sarvekshana</w:t>
      </w:r>
    </w:p>
    <w:p w:rsidR="00000000" w:rsidDel="00000000" w:rsidP="00000000" w:rsidRDefault="00000000" w:rsidRPr="00000000" w14:paraId="000001B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S.N. Dasgupta  :  A History of Indian Philosophy, Vols. I to V</w:t>
      </w:r>
    </w:p>
    <w:p w:rsidR="00000000" w:rsidDel="00000000" w:rsidP="00000000" w:rsidRDefault="00000000" w:rsidRPr="00000000" w14:paraId="000001B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P.T. Raju  :   Structural Depths of Indian Thought</w:t>
      </w:r>
    </w:p>
    <w:p w:rsidR="00000000" w:rsidDel="00000000" w:rsidP="00000000" w:rsidRDefault="00000000" w:rsidRPr="00000000" w14:paraId="000001B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Paras Nath Dwivedi  :   Bhartaya Darshana</w:t>
      </w:r>
    </w:p>
    <w:p w:rsidR="00000000" w:rsidDel="00000000" w:rsidP="00000000" w:rsidRDefault="00000000" w:rsidRPr="00000000" w14:paraId="000001B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B.N. Singh  :  Bhartaya Darshana</w:t>
      </w:r>
    </w:p>
    <w:tbl>
      <w:tblPr>
        <w:tblStyle w:val="Table5"/>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37"/>
        <w:gridCol w:w="2336"/>
        <w:gridCol w:w="2161"/>
        <w:gridCol w:w="2516"/>
        <w:tblGridChange w:id="0">
          <w:tblGrid>
            <w:gridCol w:w="2337"/>
            <w:gridCol w:w="2336"/>
            <w:gridCol w:w="2161"/>
            <w:gridCol w:w="2516"/>
          </w:tblGrid>
        </w:tblGridChange>
      </w:tblGrid>
      <w:tr>
        <w:trPr>
          <w:cantSplit w:val="0"/>
          <w:tblHeader w:val="0"/>
        </w:trPr>
        <w:tc>
          <w:tcPr>
            <w:gridSpan w:val="4"/>
          </w:tcPr>
          <w:p w:rsidR="00000000" w:rsidDel="00000000" w:rsidP="00000000" w:rsidRDefault="00000000" w:rsidRPr="00000000" w14:paraId="000001BA">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MA Philosophy</w:t>
            </w:r>
          </w:p>
          <w:p w:rsidR="00000000" w:rsidDel="00000000" w:rsidP="00000000" w:rsidRDefault="00000000" w:rsidRPr="00000000" w14:paraId="000001BB">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Semester – I Paper-II </w:t>
            </w:r>
          </w:p>
          <w:p w:rsidR="00000000" w:rsidDel="00000000" w:rsidP="00000000" w:rsidRDefault="00000000" w:rsidRPr="00000000" w14:paraId="000001BC">
            <w:pPr>
              <w:jc w:val="center"/>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1C0">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C1">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Core Course:  Indian Ethics (Paper Code: A100702TODL)</w:t>
            </w:r>
          </w:p>
          <w:p w:rsidR="00000000" w:rsidDel="00000000" w:rsidP="00000000" w:rsidRDefault="00000000" w:rsidRPr="00000000" w14:paraId="000001C2">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C3">
            <w:pPr>
              <w:jc w:val="center"/>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C7">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Credit:5</w:t>
            </w:r>
            <w:r w:rsidDel="00000000" w:rsidR="00000000" w:rsidRPr="00000000">
              <w:rPr>
                <w:rtl w:val="0"/>
              </w:rPr>
            </w:r>
          </w:p>
        </w:tc>
        <w:tc>
          <w:tcPr/>
          <w:p w:rsidR="00000000" w:rsidDel="00000000" w:rsidP="00000000" w:rsidRDefault="00000000" w:rsidRPr="00000000" w14:paraId="000001C8">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CIA:25 Marks</w:t>
            </w:r>
            <w:r w:rsidDel="00000000" w:rsidR="00000000" w:rsidRPr="00000000">
              <w:rPr>
                <w:rtl w:val="0"/>
              </w:rPr>
            </w:r>
          </w:p>
        </w:tc>
        <w:tc>
          <w:tcPr/>
          <w:p w:rsidR="00000000" w:rsidDel="00000000" w:rsidP="00000000" w:rsidRDefault="00000000" w:rsidRPr="00000000" w14:paraId="000001C9">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ESE:75 Marks</w:t>
            </w:r>
          </w:p>
        </w:tc>
        <w:tc>
          <w:tcPr/>
          <w:p w:rsidR="00000000" w:rsidDel="00000000" w:rsidP="00000000" w:rsidRDefault="00000000" w:rsidRPr="00000000" w14:paraId="000001CA">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Maximum Marks: 100</w:t>
            </w:r>
          </w:p>
          <w:p w:rsidR="00000000" w:rsidDel="00000000" w:rsidP="00000000" w:rsidRDefault="00000000" w:rsidRPr="00000000" w14:paraId="000001CB">
            <w:pPr>
              <w:jc w:val="center"/>
              <w:rPr>
                <w:rFonts w:ascii="Times New Roman" w:cs="Times New Roman" w:eastAsia="Times New Roman" w:hAnsi="Times New Roman"/>
                <w:b w:val="1"/>
                <w:bCs w:val="1"/>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1C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Course Outcome:</w:t>
            </w:r>
          </w:p>
          <w:p w:rsidR="00000000" w:rsidDel="00000000" w:rsidP="00000000" w:rsidRDefault="00000000" w:rsidRPr="00000000" w14:paraId="000001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course should empower students to develop ability for moral reasoning and act with ethical deliberations.</w:t>
            </w:r>
          </w:p>
          <w:p w:rsidR="00000000" w:rsidDel="00000000" w:rsidP="00000000" w:rsidRDefault="00000000" w:rsidRPr="00000000" w14:paraId="000001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After studying Indian ethics, one is equipped with the ethical sensitivity and moral understanding required to solve complex ethical dilemmas in their everyday life.</w:t>
            </w:r>
            <w:r w:rsidDel="00000000" w:rsidR="00000000" w:rsidRPr="00000000">
              <w:rPr>
                <w:rtl w:val="0"/>
              </w:rPr>
            </w:r>
          </w:p>
        </w:tc>
      </w:tr>
      <w:tr>
        <w:trPr>
          <w:cantSplit w:val="0"/>
          <w:tblHeader w:val="0"/>
        </w:trPr>
        <w:tc>
          <w:tcPr/>
          <w:p w:rsidR="00000000" w:rsidDel="00000000" w:rsidP="00000000" w:rsidRDefault="00000000" w:rsidRPr="00000000" w14:paraId="000001D2">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Blocks </w:t>
            </w:r>
            <w:r w:rsidDel="00000000" w:rsidR="00000000" w:rsidRPr="00000000">
              <w:rPr>
                <w:rtl w:val="0"/>
              </w:rPr>
            </w:r>
          </w:p>
        </w:tc>
        <w:tc>
          <w:tcPr>
            <w:gridSpan w:val="3"/>
          </w:tcPr>
          <w:p w:rsidR="00000000" w:rsidDel="00000000" w:rsidP="00000000" w:rsidRDefault="00000000" w:rsidRPr="00000000" w14:paraId="000001D3">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Units</w:t>
            </w:r>
            <w:r w:rsidDel="00000000" w:rsidR="00000000" w:rsidRPr="00000000">
              <w:rPr>
                <w:rtl w:val="0"/>
              </w:rPr>
            </w:r>
          </w:p>
        </w:tc>
      </w:tr>
      <w:tr>
        <w:trPr>
          <w:cantSplit w:val="0"/>
          <w:tblHeader w:val="0"/>
        </w:trPr>
        <w:tc>
          <w:tcPr/>
          <w:p w:rsidR="00000000" w:rsidDel="00000000" w:rsidP="00000000" w:rsidRDefault="00000000" w:rsidRPr="00000000" w14:paraId="000001D6">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Block-1: </w:t>
            </w:r>
            <w:r w:rsidDel="00000000" w:rsidR="00000000" w:rsidRPr="00000000">
              <w:rPr>
                <w:rFonts w:ascii="Times New Roman" w:cs="Times New Roman" w:eastAsia="Times New Roman" w:hAnsi="Times New Roman"/>
                <w:b w:val="1"/>
                <w:bCs w:val="1"/>
                <w:sz w:val="24"/>
                <w:szCs w:val="24"/>
                <w:rtl w:val="0"/>
              </w:rPr>
              <w:t xml:space="preserve">Introduction</w:t>
            </w:r>
            <w:r w:rsidDel="00000000" w:rsidR="00000000" w:rsidRPr="00000000">
              <w:rPr>
                <w:rtl w:val="0"/>
              </w:rPr>
            </w:r>
          </w:p>
        </w:tc>
        <w:tc>
          <w:tcPr>
            <w:gridSpan w:val="3"/>
          </w:tcPr>
          <w:p w:rsidR="00000000" w:rsidDel="00000000" w:rsidP="00000000" w:rsidRDefault="00000000" w:rsidRPr="00000000" w14:paraId="000001D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Unit1:</w:t>
            </w:r>
            <w:r w:rsidDel="00000000" w:rsidR="00000000" w:rsidRPr="00000000">
              <w:rPr>
                <w:rFonts w:ascii="Times New Roman" w:cs="Times New Roman" w:eastAsia="Times New Roman" w:hAnsi="Times New Roman"/>
                <w:sz w:val="24"/>
                <w:szCs w:val="24"/>
                <w:rtl w:val="0"/>
              </w:rPr>
              <w:t xml:space="preserve"> Introduction </w:t>
            </w:r>
          </w:p>
          <w:p w:rsidR="00000000" w:rsidDel="00000000" w:rsidP="00000000" w:rsidRDefault="00000000" w:rsidRPr="00000000" w14:paraId="000001D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Unit2:</w:t>
            </w:r>
            <w:r w:rsidDel="00000000" w:rsidR="00000000" w:rsidRPr="00000000">
              <w:rPr>
                <w:rFonts w:ascii="Times New Roman" w:cs="Times New Roman" w:eastAsia="Times New Roman" w:hAnsi="Times New Roman"/>
                <w:sz w:val="24"/>
                <w:szCs w:val="24"/>
                <w:rtl w:val="0"/>
              </w:rPr>
              <w:t xml:space="preserve"> Concerns and Presuppositions</w:t>
            </w:r>
          </w:p>
          <w:p w:rsidR="00000000" w:rsidDel="00000000" w:rsidP="00000000" w:rsidRDefault="00000000" w:rsidRPr="00000000" w14:paraId="000001DA">
            <w:pPr>
              <w:jc w:val="center"/>
              <w:rPr>
                <w:rFonts w:ascii="Times New Roman" w:cs="Times New Roman" w:eastAsia="Times New Roman" w:hAnsi="Times New Roman"/>
                <w:sz w:val="36"/>
                <w:szCs w:val="36"/>
              </w:rPr>
            </w:pPr>
            <w:r w:rsidDel="00000000" w:rsidR="00000000" w:rsidRPr="00000000">
              <w:rPr>
                <w:rtl w:val="0"/>
              </w:rPr>
            </w:r>
          </w:p>
        </w:tc>
      </w:tr>
      <w:tr>
        <w:trPr>
          <w:cantSplit w:val="0"/>
          <w:tblHeader w:val="0"/>
        </w:trPr>
        <w:tc>
          <w:tcPr/>
          <w:p w:rsidR="00000000" w:rsidDel="00000000" w:rsidP="00000000" w:rsidRDefault="00000000" w:rsidRPr="00000000" w14:paraId="000001DD">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rtl w:val="0"/>
              </w:rPr>
              <w:t xml:space="preserve">Block-2: </w:t>
            </w:r>
            <w:r w:rsidDel="00000000" w:rsidR="00000000" w:rsidRPr="00000000">
              <w:rPr>
                <w:rFonts w:ascii="Times New Roman" w:cs="Times New Roman" w:eastAsia="Times New Roman" w:hAnsi="Times New Roman"/>
                <w:b w:val="1"/>
                <w:bCs w:val="1"/>
                <w:sz w:val="24"/>
                <w:szCs w:val="24"/>
                <w:rtl w:val="0"/>
              </w:rPr>
              <w:t xml:space="preserve">Gita</w:t>
            </w:r>
          </w:p>
          <w:p w:rsidR="00000000" w:rsidDel="00000000" w:rsidP="00000000" w:rsidRDefault="00000000" w:rsidRPr="00000000" w14:paraId="000001DE">
            <w:pPr>
              <w:jc w:val="center"/>
              <w:rPr>
                <w:rFonts w:ascii="Times New Roman" w:cs="Times New Roman" w:eastAsia="Times New Roman" w:hAnsi="Times New Roman"/>
                <w:b w:val="1"/>
                <w:bCs w:val="1"/>
                <w:sz w:val="36"/>
                <w:szCs w:val="36"/>
              </w:rPr>
            </w:pPr>
            <w:r w:rsidDel="00000000" w:rsidR="00000000" w:rsidRPr="00000000">
              <w:rPr>
                <w:rtl w:val="0"/>
              </w:rPr>
            </w:r>
          </w:p>
        </w:tc>
        <w:tc>
          <w:tcPr>
            <w:gridSpan w:val="3"/>
          </w:tcPr>
          <w:p w:rsidR="00000000" w:rsidDel="00000000" w:rsidP="00000000" w:rsidRDefault="00000000" w:rsidRPr="00000000" w14:paraId="000001D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Unit1:</w:t>
            </w:r>
            <w:r w:rsidDel="00000000" w:rsidR="00000000" w:rsidRPr="00000000">
              <w:rPr>
                <w:rFonts w:ascii="Times New Roman" w:cs="Times New Roman" w:eastAsia="Times New Roman" w:hAnsi="Times New Roman"/>
                <w:sz w:val="24"/>
                <w:szCs w:val="24"/>
                <w:rtl w:val="0"/>
              </w:rPr>
              <w:t xml:space="preserve"> The Ideals of Sthitapranjna Lokasagraha</w:t>
            </w:r>
          </w:p>
          <w:p w:rsidR="00000000" w:rsidDel="00000000" w:rsidP="00000000" w:rsidRDefault="00000000" w:rsidRPr="00000000" w14:paraId="000001E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Unit2:</w:t>
            </w:r>
            <w:r w:rsidDel="00000000" w:rsidR="00000000" w:rsidRPr="00000000">
              <w:rPr>
                <w:rFonts w:ascii="Times New Roman" w:cs="Times New Roman" w:eastAsia="Times New Roman" w:hAnsi="Times New Roman"/>
                <w:sz w:val="24"/>
                <w:szCs w:val="24"/>
                <w:rtl w:val="0"/>
              </w:rPr>
              <w:t xml:space="preserve"> Karmayoga : </w:t>
            </w:r>
          </w:p>
          <w:p w:rsidR="00000000" w:rsidDel="00000000" w:rsidP="00000000" w:rsidRDefault="00000000" w:rsidRPr="00000000" w14:paraId="000001E2">
            <w:pPr>
              <w:jc w:val="center"/>
              <w:rPr>
                <w:rFonts w:ascii="Times New Roman" w:cs="Times New Roman" w:eastAsia="Times New Roman" w:hAnsi="Times New Roman"/>
                <w:sz w:val="36"/>
                <w:szCs w:val="36"/>
              </w:rPr>
            </w:pPr>
            <w:r w:rsidDel="00000000" w:rsidR="00000000" w:rsidRPr="00000000">
              <w:rPr>
                <w:rtl w:val="0"/>
              </w:rPr>
            </w:r>
          </w:p>
        </w:tc>
      </w:tr>
      <w:tr>
        <w:trPr>
          <w:cantSplit w:val="0"/>
          <w:tblHeader w:val="0"/>
        </w:trPr>
        <w:tc>
          <w:tcPr/>
          <w:p w:rsidR="00000000" w:rsidDel="00000000" w:rsidP="00000000" w:rsidRDefault="00000000" w:rsidRPr="00000000" w14:paraId="000001E5">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Block-3: </w:t>
            </w:r>
            <w:r w:rsidDel="00000000" w:rsidR="00000000" w:rsidRPr="00000000">
              <w:rPr>
                <w:rFonts w:ascii="Times New Roman" w:cs="Times New Roman" w:eastAsia="Times New Roman" w:hAnsi="Times New Roman"/>
                <w:b w:val="1"/>
                <w:bCs w:val="1"/>
                <w:sz w:val="24"/>
                <w:szCs w:val="24"/>
                <w:rtl w:val="0"/>
              </w:rPr>
              <w:t xml:space="preserve">Buddhism</w:t>
            </w:r>
            <w:r w:rsidDel="00000000" w:rsidR="00000000" w:rsidRPr="00000000">
              <w:rPr>
                <w:rtl w:val="0"/>
              </w:rPr>
            </w:r>
          </w:p>
        </w:tc>
        <w:tc>
          <w:tcPr>
            <w:gridSpan w:val="3"/>
          </w:tcPr>
          <w:p w:rsidR="00000000" w:rsidDel="00000000" w:rsidP="00000000" w:rsidRDefault="00000000" w:rsidRPr="00000000" w14:paraId="000001E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1:</w:t>
            </w:r>
            <w:r w:rsidDel="00000000" w:rsidR="00000000" w:rsidRPr="00000000">
              <w:rPr>
                <w:rFonts w:ascii="Times New Roman" w:cs="Times New Roman" w:eastAsia="Times New Roman" w:hAnsi="Times New Roman"/>
                <w:sz w:val="24"/>
                <w:szCs w:val="24"/>
                <w:rtl w:val="0"/>
              </w:rPr>
              <w:t xml:space="preserve"> Purushrthas and their inter-relations.</w:t>
            </w:r>
          </w:p>
          <w:p w:rsidR="00000000" w:rsidDel="00000000" w:rsidP="00000000" w:rsidRDefault="00000000" w:rsidRPr="00000000" w14:paraId="000001E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2</w:t>
            </w:r>
            <w:r w:rsidDel="00000000" w:rsidR="00000000" w:rsidRPr="00000000">
              <w:rPr>
                <w:rFonts w:ascii="Times New Roman" w:cs="Times New Roman" w:eastAsia="Times New Roman" w:hAnsi="Times New Roman"/>
                <w:sz w:val="24"/>
                <w:szCs w:val="24"/>
                <w:rtl w:val="0"/>
              </w:rPr>
              <w:t xml:space="preserve">: Meaning of Dharma, Concepts of Rta; </w:t>
            </w:r>
          </w:p>
          <w:p w:rsidR="00000000" w:rsidDel="00000000" w:rsidP="00000000" w:rsidRDefault="00000000" w:rsidRPr="00000000" w14:paraId="000001E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3:</w:t>
            </w:r>
            <w:r w:rsidDel="00000000" w:rsidR="00000000" w:rsidRPr="00000000">
              <w:rPr>
                <w:rFonts w:ascii="Times New Roman" w:cs="Times New Roman" w:eastAsia="Times New Roman" w:hAnsi="Times New Roman"/>
                <w:sz w:val="24"/>
                <w:szCs w:val="24"/>
                <w:rtl w:val="0"/>
              </w:rPr>
              <w:t xml:space="preserve"> Classification of Dharma : Samanya dharma, Visesadharma, Sadharanadharma</w:t>
            </w:r>
          </w:p>
          <w:p w:rsidR="00000000" w:rsidDel="00000000" w:rsidP="00000000" w:rsidRDefault="00000000" w:rsidRPr="00000000" w14:paraId="000001EA">
            <w:pPr>
              <w:jc w:val="center"/>
              <w:rPr>
                <w:rFonts w:ascii="Times New Roman" w:cs="Times New Roman" w:eastAsia="Times New Roman" w:hAnsi="Times New Roman"/>
                <w:sz w:val="36"/>
                <w:szCs w:val="36"/>
              </w:rPr>
            </w:pPr>
            <w:r w:rsidDel="00000000" w:rsidR="00000000" w:rsidRPr="00000000">
              <w:rPr>
                <w:rtl w:val="0"/>
              </w:rPr>
            </w:r>
          </w:p>
        </w:tc>
      </w:tr>
      <w:tr>
        <w:trPr>
          <w:cantSplit w:val="0"/>
          <w:trHeight w:val="1448" w:hRule="atLeast"/>
          <w:tblHeader w:val="0"/>
        </w:trPr>
        <w:tc>
          <w:tcPr/>
          <w:p w:rsidR="00000000" w:rsidDel="00000000" w:rsidP="00000000" w:rsidRDefault="00000000" w:rsidRPr="00000000" w14:paraId="000001ED">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Block-4: </w:t>
            </w:r>
            <w:r w:rsidDel="00000000" w:rsidR="00000000" w:rsidRPr="00000000">
              <w:rPr>
                <w:rFonts w:ascii="Times New Roman" w:cs="Times New Roman" w:eastAsia="Times New Roman" w:hAnsi="Times New Roman"/>
                <w:b w:val="1"/>
                <w:bCs w:val="1"/>
                <w:sz w:val="24"/>
                <w:szCs w:val="24"/>
                <w:rtl w:val="0"/>
              </w:rPr>
              <w:t xml:space="preserve">Buddhist Ethics </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b w:val="1"/>
                <w:bCs w:val="1"/>
                <w:sz w:val="24"/>
                <w:szCs w:val="24"/>
                <w:rtl w:val="0"/>
              </w:rPr>
              <w:t xml:space="preserve">Jaina Ethics</w:t>
            </w:r>
            <w:r w:rsidDel="00000000" w:rsidR="00000000" w:rsidRPr="00000000">
              <w:rPr>
                <w:rtl w:val="0"/>
              </w:rPr>
            </w:r>
          </w:p>
        </w:tc>
        <w:tc>
          <w:tcPr>
            <w:gridSpan w:val="3"/>
          </w:tcPr>
          <w:p w:rsidR="00000000" w:rsidDel="00000000" w:rsidP="00000000" w:rsidRDefault="00000000" w:rsidRPr="00000000" w14:paraId="000001E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1:</w:t>
            </w:r>
            <w:r w:rsidDel="00000000" w:rsidR="00000000" w:rsidRPr="00000000">
              <w:rPr>
                <w:rFonts w:ascii="Times New Roman" w:cs="Times New Roman" w:eastAsia="Times New Roman" w:hAnsi="Times New Roman"/>
                <w:sz w:val="24"/>
                <w:szCs w:val="24"/>
                <w:rtl w:val="0"/>
              </w:rPr>
              <w:t xml:space="preserve"> Concepts Of Bodhisattava </w:t>
            </w:r>
          </w:p>
          <w:p w:rsidR="00000000" w:rsidDel="00000000" w:rsidP="00000000" w:rsidRDefault="00000000" w:rsidRPr="00000000" w14:paraId="000001F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2 :</w:t>
            </w:r>
            <w:r w:rsidDel="00000000" w:rsidR="00000000" w:rsidRPr="00000000">
              <w:rPr>
                <w:rFonts w:ascii="Times New Roman" w:cs="Times New Roman" w:eastAsia="Times New Roman" w:hAnsi="Times New Roman"/>
                <w:sz w:val="24"/>
                <w:szCs w:val="24"/>
                <w:rtl w:val="0"/>
              </w:rPr>
              <w:t xml:space="preserve">  Arhat</w:t>
            </w:r>
          </w:p>
          <w:p w:rsidR="00000000" w:rsidDel="00000000" w:rsidP="00000000" w:rsidRDefault="00000000" w:rsidRPr="00000000" w14:paraId="000001F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3 :</w:t>
            </w:r>
            <w:r w:rsidDel="00000000" w:rsidR="00000000" w:rsidRPr="00000000">
              <w:rPr>
                <w:rFonts w:ascii="Times New Roman" w:cs="Times New Roman" w:eastAsia="Times New Roman" w:hAnsi="Times New Roman"/>
                <w:sz w:val="24"/>
                <w:szCs w:val="24"/>
                <w:rtl w:val="0"/>
              </w:rPr>
              <w:t xml:space="preserve"> Concepts of Triratna.</w:t>
            </w:r>
          </w:p>
          <w:p w:rsidR="00000000" w:rsidDel="00000000" w:rsidP="00000000" w:rsidRDefault="00000000" w:rsidRPr="00000000" w14:paraId="000001F2">
            <w:pPr>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tc>
      </w:tr>
    </w:tbl>
    <w:p w:rsidR="00000000" w:rsidDel="00000000" w:rsidP="00000000" w:rsidRDefault="00000000" w:rsidRPr="00000000" w14:paraId="000001F5">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Book Recommended:</w:t>
      </w:r>
    </w:p>
    <w:p w:rsidR="00000000" w:rsidDel="00000000" w:rsidP="00000000" w:rsidRDefault="00000000" w:rsidRPr="00000000" w14:paraId="000001F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Ethics of the  Hindus : S.K. Maitra.</w:t>
      </w:r>
    </w:p>
    <w:p w:rsidR="00000000" w:rsidDel="00000000" w:rsidP="00000000" w:rsidRDefault="00000000" w:rsidRPr="00000000" w14:paraId="000001F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Classical Indian Ethical Thought : K.N. Tewari</w:t>
      </w:r>
    </w:p>
    <w:p w:rsidR="00000000" w:rsidDel="00000000" w:rsidP="00000000" w:rsidRDefault="00000000" w:rsidRPr="00000000" w14:paraId="000001F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Development of Moral Philosophy In India  : Surama Dasgupta</w:t>
      </w:r>
    </w:p>
    <w:p w:rsidR="00000000" w:rsidDel="00000000" w:rsidP="00000000" w:rsidRDefault="00000000" w:rsidRPr="00000000" w14:paraId="000001F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Ethical Philosophy Of India : I.C.Sharma</w:t>
      </w:r>
    </w:p>
    <w:p w:rsidR="00000000" w:rsidDel="00000000" w:rsidP="00000000" w:rsidRDefault="00000000" w:rsidRPr="00000000" w14:paraId="000001F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Studies on the Purusarthas : P.K. Mahapatra (ed.)</w:t>
      </w:r>
    </w:p>
    <w:p w:rsidR="00000000" w:rsidDel="00000000" w:rsidP="00000000" w:rsidRDefault="00000000" w:rsidRPr="00000000" w14:paraId="000001F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Manual  of Ethics : J.S. Mackezie</w:t>
      </w:r>
    </w:p>
    <w:p w:rsidR="00000000" w:rsidDel="00000000" w:rsidP="00000000" w:rsidRDefault="00000000" w:rsidRPr="00000000" w14:paraId="000001F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Dharma and Ethics : D.C. Srivastava And Bijoy H. Boruah</w:t>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E">
      <w:pPr>
        <w:rPr>
          <w:rFonts w:ascii="Times New Roman" w:cs="Times New Roman" w:eastAsia="Times New Roman" w:hAnsi="Times New Roman"/>
          <w:sz w:val="36"/>
          <w:szCs w:val="36"/>
        </w:rPr>
      </w:pPr>
      <w:r w:rsidDel="00000000" w:rsidR="00000000" w:rsidRPr="00000000">
        <w:rPr>
          <w:rtl w:val="0"/>
        </w:rPr>
      </w:r>
    </w:p>
    <w:tbl>
      <w:tblPr>
        <w:tblStyle w:val="Table6"/>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37"/>
        <w:gridCol w:w="2336"/>
        <w:gridCol w:w="2161"/>
        <w:gridCol w:w="2516"/>
        <w:tblGridChange w:id="0">
          <w:tblGrid>
            <w:gridCol w:w="2337"/>
            <w:gridCol w:w="2336"/>
            <w:gridCol w:w="2161"/>
            <w:gridCol w:w="2516"/>
          </w:tblGrid>
        </w:tblGridChange>
      </w:tblGrid>
      <w:tr>
        <w:trPr>
          <w:cantSplit w:val="0"/>
          <w:tblHeader w:val="0"/>
        </w:trPr>
        <w:tc>
          <w:tcPr>
            <w:gridSpan w:val="4"/>
          </w:tcPr>
          <w:p w:rsidR="00000000" w:rsidDel="00000000" w:rsidP="00000000" w:rsidRDefault="00000000" w:rsidRPr="00000000" w14:paraId="000001FF">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MA Philosophy</w:t>
            </w:r>
          </w:p>
          <w:p w:rsidR="00000000" w:rsidDel="00000000" w:rsidP="00000000" w:rsidRDefault="00000000" w:rsidRPr="00000000" w14:paraId="00000200">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Semester – I Paper-III </w:t>
            </w:r>
          </w:p>
          <w:p w:rsidR="00000000" w:rsidDel="00000000" w:rsidP="00000000" w:rsidRDefault="00000000" w:rsidRPr="00000000" w14:paraId="00000201">
            <w:pPr>
              <w:jc w:val="center"/>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205">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06">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Core Course:  Indian Epistemology (Paper Code : A100703TODL)</w:t>
            </w:r>
          </w:p>
          <w:p w:rsidR="00000000" w:rsidDel="00000000" w:rsidP="00000000" w:rsidRDefault="00000000" w:rsidRPr="00000000" w14:paraId="00000207">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08">
            <w:pPr>
              <w:jc w:val="center"/>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0C">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Credit:5</w:t>
            </w:r>
            <w:r w:rsidDel="00000000" w:rsidR="00000000" w:rsidRPr="00000000">
              <w:rPr>
                <w:rtl w:val="0"/>
              </w:rPr>
            </w:r>
          </w:p>
        </w:tc>
        <w:tc>
          <w:tcPr/>
          <w:p w:rsidR="00000000" w:rsidDel="00000000" w:rsidP="00000000" w:rsidRDefault="00000000" w:rsidRPr="00000000" w14:paraId="0000020D">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CIA:25 Marks</w:t>
            </w:r>
            <w:r w:rsidDel="00000000" w:rsidR="00000000" w:rsidRPr="00000000">
              <w:rPr>
                <w:rtl w:val="0"/>
              </w:rPr>
            </w:r>
          </w:p>
        </w:tc>
        <w:tc>
          <w:tcPr/>
          <w:p w:rsidR="00000000" w:rsidDel="00000000" w:rsidP="00000000" w:rsidRDefault="00000000" w:rsidRPr="00000000" w14:paraId="0000020E">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ESE:75 Marks</w:t>
            </w:r>
          </w:p>
        </w:tc>
        <w:tc>
          <w:tcPr/>
          <w:p w:rsidR="00000000" w:rsidDel="00000000" w:rsidP="00000000" w:rsidRDefault="00000000" w:rsidRPr="00000000" w14:paraId="0000020F">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Maximum Marks: 100</w:t>
            </w:r>
          </w:p>
          <w:p w:rsidR="00000000" w:rsidDel="00000000" w:rsidP="00000000" w:rsidRDefault="00000000" w:rsidRPr="00000000" w14:paraId="00000210">
            <w:pPr>
              <w:jc w:val="center"/>
              <w:rPr>
                <w:rFonts w:ascii="Times New Roman" w:cs="Times New Roman" w:eastAsia="Times New Roman" w:hAnsi="Times New Roman"/>
                <w:b w:val="1"/>
                <w:bCs w:val="1"/>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21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Learning Outcomes: </w:t>
            </w:r>
          </w:p>
          <w:p w:rsidR="00000000" w:rsidDel="00000000" w:rsidP="00000000" w:rsidRDefault="00000000" w:rsidRPr="00000000" w14:paraId="00000212">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knowledge of Indian Epistemology should enhance the students’ ability regarding systematic reflection concerning knowledge.</w:t>
            </w:r>
          </w:p>
          <w:p w:rsidR="00000000" w:rsidDel="00000000" w:rsidP="00000000" w:rsidRDefault="00000000" w:rsidRPr="00000000" w14:paraId="00000213">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course is to understand the distinct features Indian Philosophy.</w:t>
            </w:r>
          </w:p>
          <w:p w:rsidR="00000000" w:rsidDel="00000000" w:rsidP="00000000" w:rsidRDefault="00000000" w:rsidRPr="00000000" w14:paraId="00000214">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It will provide the potentiality of students to inculcate in-depth knowledge of Indian Epistemology</w:t>
            </w:r>
          </w:p>
        </w:tc>
      </w:tr>
      <w:tr>
        <w:trPr>
          <w:cantSplit w:val="0"/>
          <w:tblHeader w:val="0"/>
        </w:trPr>
        <w:tc>
          <w:tcPr/>
          <w:p w:rsidR="00000000" w:rsidDel="00000000" w:rsidP="00000000" w:rsidRDefault="00000000" w:rsidRPr="00000000" w14:paraId="00000218">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Blocks </w:t>
            </w:r>
            <w:r w:rsidDel="00000000" w:rsidR="00000000" w:rsidRPr="00000000">
              <w:rPr>
                <w:rtl w:val="0"/>
              </w:rPr>
            </w:r>
          </w:p>
        </w:tc>
        <w:tc>
          <w:tcPr>
            <w:gridSpan w:val="3"/>
          </w:tcPr>
          <w:p w:rsidR="00000000" w:rsidDel="00000000" w:rsidP="00000000" w:rsidRDefault="00000000" w:rsidRPr="00000000" w14:paraId="00000219">
            <w:pPr>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b w:val="1"/>
                <w:bCs w:val="1"/>
                <w:rtl w:val="0"/>
              </w:rPr>
              <w:t xml:space="preserve">Units</w:t>
            </w:r>
            <w:r w:rsidDel="00000000" w:rsidR="00000000" w:rsidRPr="00000000">
              <w:rPr>
                <w:rtl w:val="0"/>
              </w:rPr>
            </w:r>
          </w:p>
        </w:tc>
      </w:tr>
      <w:tr>
        <w:trPr>
          <w:cantSplit w:val="0"/>
          <w:tblHeader w:val="0"/>
        </w:trPr>
        <w:tc>
          <w:tcPr/>
          <w:p w:rsidR="00000000" w:rsidDel="00000000" w:rsidP="00000000" w:rsidRDefault="00000000" w:rsidRPr="00000000" w14:paraId="0000021C">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Block-1: </w:t>
            </w:r>
            <w:r w:rsidDel="00000000" w:rsidR="00000000" w:rsidRPr="00000000">
              <w:rPr>
                <w:rFonts w:ascii="Times New Roman" w:cs="Times New Roman" w:eastAsia="Times New Roman" w:hAnsi="Times New Roman"/>
                <w:b w:val="1"/>
                <w:bCs w:val="1"/>
                <w:sz w:val="24"/>
                <w:szCs w:val="24"/>
                <w:rtl w:val="0"/>
              </w:rPr>
              <w:t xml:space="preserve">Cognition</w:t>
            </w:r>
            <w:r w:rsidDel="00000000" w:rsidR="00000000" w:rsidRPr="00000000">
              <w:rPr>
                <w:rtl w:val="0"/>
              </w:rPr>
            </w:r>
          </w:p>
        </w:tc>
        <w:tc>
          <w:tcPr>
            <w:gridSpan w:val="3"/>
          </w:tcPr>
          <w:p w:rsidR="00000000" w:rsidDel="00000000" w:rsidP="00000000" w:rsidRDefault="00000000" w:rsidRPr="00000000" w14:paraId="0000021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Unit1:</w:t>
            </w:r>
            <w:r w:rsidDel="00000000" w:rsidR="00000000" w:rsidRPr="00000000">
              <w:rPr>
                <w:rFonts w:ascii="Times New Roman" w:cs="Times New Roman" w:eastAsia="Times New Roman" w:hAnsi="Times New Roman"/>
                <w:sz w:val="24"/>
                <w:szCs w:val="24"/>
                <w:rtl w:val="0"/>
              </w:rPr>
              <w:t xml:space="preserve"> Definitions and Nature; Division of Cognition, Vailick (Prama) and in raised (aparma), </w:t>
            </w:r>
          </w:p>
          <w:p w:rsidR="00000000" w:rsidDel="00000000" w:rsidP="00000000" w:rsidRDefault="00000000" w:rsidRPr="00000000" w14:paraId="000002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Unit2:</w:t>
            </w:r>
            <w:r w:rsidDel="00000000" w:rsidR="00000000" w:rsidRPr="00000000">
              <w:rPr>
                <w:rFonts w:ascii="Times New Roman" w:cs="Times New Roman" w:eastAsia="Times New Roman" w:hAnsi="Times New Roman"/>
                <w:sz w:val="24"/>
                <w:szCs w:val="24"/>
                <w:rtl w:val="0"/>
              </w:rPr>
              <w:t xml:space="preserve"> Validity (Pramanga), its Nature, Conditions and Definitions;</w:t>
            </w:r>
          </w:p>
          <w:p w:rsidR="00000000" w:rsidDel="00000000" w:rsidP="00000000" w:rsidRDefault="00000000" w:rsidRPr="00000000" w14:paraId="00000220">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b w:val="1"/>
                <w:bCs w:val="1"/>
                <w:sz w:val="24"/>
                <w:szCs w:val="24"/>
                <w:rtl w:val="0"/>
              </w:rPr>
              <w:t xml:space="preserve">Unit3:</w:t>
            </w:r>
            <w:r w:rsidDel="00000000" w:rsidR="00000000" w:rsidRPr="00000000">
              <w:rPr>
                <w:rFonts w:ascii="Times New Roman" w:cs="Times New Roman" w:eastAsia="Times New Roman" w:hAnsi="Times New Roman"/>
                <w:sz w:val="24"/>
                <w:szCs w:val="24"/>
                <w:rtl w:val="0"/>
              </w:rPr>
              <w:t xml:space="preserve">  Valid (prama), Classification.</w:t>
            </w:r>
            <w:r w:rsidDel="00000000" w:rsidR="00000000" w:rsidRPr="00000000">
              <w:rPr>
                <w:rtl w:val="0"/>
              </w:rPr>
            </w:r>
          </w:p>
        </w:tc>
      </w:tr>
      <w:tr>
        <w:trPr>
          <w:cantSplit w:val="0"/>
          <w:tblHeader w:val="0"/>
        </w:trPr>
        <w:tc>
          <w:tcPr/>
          <w:p w:rsidR="00000000" w:rsidDel="00000000" w:rsidP="00000000" w:rsidRDefault="00000000" w:rsidRPr="00000000" w14:paraId="00000223">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rtl w:val="0"/>
              </w:rPr>
              <w:t xml:space="preserve">Block-2: </w:t>
            </w:r>
            <w:r w:rsidDel="00000000" w:rsidR="00000000" w:rsidRPr="00000000">
              <w:rPr>
                <w:rFonts w:ascii="Times New Roman" w:cs="Times New Roman" w:eastAsia="Times New Roman" w:hAnsi="Times New Roman"/>
                <w:b w:val="1"/>
                <w:bCs w:val="1"/>
                <w:sz w:val="24"/>
                <w:szCs w:val="24"/>
                <w:rtl w:val="0"/>
              </w:rPr>
              <w:t xml:space="preserve">Pramanyavada</w:t>
            </w:r>
          </w:p>
          <w:p w:rsidR="00000000" w:rsidDel="00000000" w:rsidP="00000000" w:rsidRDefault="00000000" w:rsidRPr="00000000" w14:paraId="00000224">
            <w:pPr>
              <w:jc w:val="center"/>
              <w:rPr>
                <w:rFonts w:ascii="Times New Roman" w:cs="Times New Roman" w:eastAsia="Times New Roman" w:hAnsi="Times New Roman"/>
                <w:b w:val="1"/>
                <w:bCs w:val="1"/>
                <w:sz w:val="36"/>
                <w:szCs w:val="36"/>
              </w:rPr>
            </w:pPr>
            <w:r w:rsidDel="00000000" w:rsidR="00000000" w:rsidRPr="00000000">
              <w:rPr>
                <w:rtl w:val="0"/>
              </w:rPr>
            </w:r>
          </w:p>
        </w:tc>
        <w:tc>
          <w:tcPr>
            <w:gridSpan w:val="3"/>
          </w:tcPr>
          <w:p w:rsidR="00000000" w:rsidDel="00000000" w:rsidP="00000000" w:rsidRDefault="00000000" w:rsidRPr="00000000" w14:paraId="000002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Unit1:</w:t>
            </w:r>
            <w:r w:rsidDel="00000000" w:rsidR="00000000" w:rsidRPr="00000000">
              <w:rPr>
                <w:rFonts w:ascii="Times New Roman" w:cs="Times New Roman" w:eastAsia="Times New Roman" w:hAnsi="Times New Roman"/>
                <w:sz w:val="24"/>
                <w:szCs w:val="24"/>
                <w:rtl w:val="0"/>
              </w:rPr>
              <w:t xml:space="preserve"> The Nature, Origin (Utpatti) and Ascrtainbment (Jyapta) of Validity,            </w:t>
            </w:r>
          </w:p>
          <w:p w:rsidR="00000000" w:rsidDel="00000000" w:rsidP="00000000" w:rsidRDefault="00000000" w:rsidRPr="00000000" w14:paraId="0000022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Unit2:</w:t>
            </w:r>
            <w:r w:rsidDel="00000000" w:rsidR="00000000" w:rsidRPr="00000000">
              <w:rPr>
                <w:rFonts w:ascii="Times New Roman" w:cs="Times New Roman" w:eastAsia="Times New Roman" w:hAnsi="Times New Roman"/>
                <w:sz w:val="24"/>
                <w:szCs w:val="24"/>
                <w:rtl w:val="0"/>
              </w:rPr>
              <w:t xml:space="preserve">Swatahpramanyavada; Paratahparmayavada.</w:t>
            </w:r>
          </w:p>
        </w:tc>
      </w:tr>
      <w:tr>
        <w:trPr>
          <w:cantSplit w:val="0"/>
          <w:tblHeader w:val="0"/>
        </w:trPr>
        <w:tc>
          <w:tcPr/>
          <w:p w:rsidR="00000000" w:rsidDel="00000000" w:rsidP="00000000" w:rsidRDefault="00000000" w:rsidRPr="00000000" w14:paraId="00000229">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Block-3: </w:t>
            </w:r>
            <w:r w:rsidDel="00000000" w:rsidR="00000000" w:rsidRPr="00000000">
              <w:rPr>
                <w:rFonts w:ascii="Times New Roman" w:cs="Times New Roman" w:eastAsia="Times New Roman" w:hAnsi="Times New Roman"/>
                <w:b w:val="1"/>
                <w:bCs w:val="1"/>
                <w:sz w:val="24"/>
                <w:szCs w:val="24"/>
                <w:rtl w:val="0"/>
              </w:rPr>
              <w:t xml:space="preserve">khyitivada</w:t>
            </w:r>
            <w:r w:rsidDel="00000000" w:rsidR="00000000" w:rsidRPr="00000000">
              <w:rPr>
                <w:rtl w:val="0"/>
              </w:rPr>
            </w:r>
          </w:p>
        </w:tc>
        <w:tc>
          <w:tcPr>
            <w:gridSpan w:val="3"/>
          </w:tcPr>
          <w:p w:rsidR="00000000" w:rsidDel="00000000" w:rsidP="00000000" w:rsidRDefault="00000000" w:rsidRPr="00000000" w14:paraId="0000022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1:</w:t>
            </w:r>
            <w:r w:rsidDel="00000000" w:rsidR="00000000" w:rsidRPr="00000000">
              <w:rPr>
                <w:rFonts w:ascii="Times New Roman" w:cs="Times New Roman" w:eastAsia="Times New Roman" w:hAnsi="Times New Roman"/>
                <w:sz w:val="24"/>
                <w:szCs w:val="24"/>
                <w:rtl w:val="0"/>
              </w:rPr>
              <w:t xml:space="preserve"> The theories about invalid perceptual cognitions (khyitivada);</w:t>
            </w:r>
          </w:p>
          <w:p w:rsidR="00000000" w:rsidDel="00000000" w:rsidP="00000000" w:rsidRDefault="00000000" w:rsidRPr="00000000" w14:paraId="0000022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Unit2:</w:t>
            </w:r>
            <w:r w:rsidDel="00000000" w:rsidR="00000000" w:rsidRPr="00000000">
              <w:rPr>
                <w:rFonts w:ascii="Times New Roman" w:cs="Times New Roman" w:eastAsia="Times New Roman" w:hAnsi="Times New Roman"/>
                <w:sz w:val="24"/>
                <w:szCs w:val="24"/>
                <w:rtl w:val="0"/>
              </w:rPr>
              <w:t xml:space="preserve"> akhyati, anyathakhyati, viparita khyati,</w:t>
            </w:r>
          </w:p>
        </w:tc>
      </w:tr>
      <w:tr>
        <w:trPr>
          <w:cantSplit w:val="0"/>
          <w:tblHeader w:val="0"/>
        </w:trPr>
        <w:tc>
          <w:tcPr/>
          <w:p w:rsidR="00000000" w:rsidDel="00000000" w:rsidP="00000000" w:rsidRDefault="00000000" w:rsidRPr="00000000" w14:paraId="0000022E">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Block-4: </w:t>
            </w:r>
            <w:r w:rsidDel="00000000" w:rsidR="00000000" w:rsidRPr="00000000">
              <w:rPr>
                <w:rFonts w:ascii="Times New Roman" w:cs="Times New Roman" w:eastAsia="Times New Roman" w:hAnsi="Times New Roman"/>
                <w:b w:val="1"/>
                <w:bCs w:val="1"/>
                <w:sz w:val="24"/>
                <w:szCs w:val="24"/>
                <w:rtl w:val="0"/>
              </w:rPr>
              <w:t xml:space="preserve">khyitivada</w:t>
            </w:r>
            <w:r w:rsidDel="00000000" w:rsidR="00000000" w:rsidRPr="00000000">
              <w:rPr>
                <w:rtl w:val="0"/>
              </w:rPr>
            </w:r>
          </w:p>
        </w:tc>
        <w:tc>
          <w:tcPr>
            <w:gridSpan w:val="3"/>
          </w:tcPr>
          <w:p w:rsidR="00000000" w:rsidDel="00000000" w:rsidP="00000000" w:rsidRDefault="00000000" w:rsidRPr="00000000" w14:paraId="000002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Unit1:</w:t>
            </w:r>
            <w:r w:rsidDel="00000000" w:rsidR="00000000" w:rsidRPr="00000000">
              <w:rPr>
                <w:rFonts w:ascii="Times New Roman" w:cs="Times New Roman" w:eastAsia="Times New Roman" w:hAnsi="Times New Roman"/>
                <w:sz w:val="24"/>
                <w:szCs w:val="24"/>
                <w:rtl w:val="0"/>
              </w:rPr>
              <w:t xml:space="preserve"> Atmakhyati, Asatkhyati, Anirvacaniyakhyati, </w:t>
            </w:r>
          </w:p>
          <w:p w:rsidR="00000000" w:rsidDel="00000000" w:rsidP="00000000" w:rsidRDefault="00000000" w:rsidRPr="00000000" w14:paraId="00000230">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b w:val="1"/>
                <w:bCs w:val="1"/>
                <w:sz w:val="24"/>
                <w:szCs w:val="24"/>
                <w:rtl w:val="0"/>
              </w:rPr>
              <w:t xml:space="preserve">Unit2:</w:t>
            </w:r>
            <w:r w:rsidDel="00000000" w:rsidR="00000000" w:rsidRPr="00000000">
              <w:rPr>
                <w:rFonts w:ascii="Times New Roman" w:cs="Times New Roman" w:eastAsia="Times New Roman" w:hAnsi="Times New Roman"/>
                <w:sz w:val="24"/>
                <w:szCs w:val="24"/>
                <w:rtl w:val="0"/>
              </w:rPr>
              <w:t xml:space="preserve"> Satkhyati Abhinav Anyathakhyati, Sadasakhyati</w:t>
            </w:r>
            <w:r w:rsidDel="00000000" w:rsidR="00000000" w:rsidRPr="00000000">
              <w:rPr>
                <w:rtl w:val="0"/>
              </w:rPr>
            </w:r>
          </w:p>
        </w:tc>
      </w:tr>
    </w:tbl>
    <w:p w:rsidR="00000000" w:rsidDel="00000000" w:rsidP="00000000" w:rsidRDefault="00000000" w:rsidRPr="00000000" w14:paraId="00000233">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234">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Book Recommended:</w:t>
      </w:r>
    </w:p>
    <w:p w:rsidR="00000000" w:rsidDel="00000000" w:rsidP="00000000" w:rsidRDefault="00000000" w:rsidRPr="00000000" w14:paraId="0000023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D.M. Dutta              :     The Six Ways Of knowing</w:t>
      </w:r>
    </w:p>
    <w:p w:rsidR="00000000" w:rsidDel="00000000" w:rsidP="00000000" w:rsidRDefault="00000000" w:rsidRPr="00000000" w14:paraId="0000023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Sriniveasa Rao        :     Perceptual Error: The Indian Theories</w:t>
      </w:r>
    </w:p>
    <w:p w:rsidR="00000000" w:rsidDel="00000000" w:rsidP="00000000" w:rsidRDefault="00000000" w:rsidRPr="00000000" w14:paraId="0000023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Kishore Sharma      :     Bhrtya Darshanika Samasyayen</w:t>
      </w:r>
    </w:p>
    <w:p w:rsidR="00000000" w:rsidDel="00000000" w:rsidP="00000000" w:rsidRDefault="00000000" w:rsidRPr="00000000" w14:paraId="0000023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Russell                 :     Human Knowledge; its Scope and Limits</w:t>
      </w:r>
    </w:p>
    <w:p w:rsidR="00000000" w:rsidDel="00000000" w:rsidP="00000000" w:rsidRDefault="00000000" w:rsidRPr="00000000" w14:paraId="0000023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H.N. Mishra             :      Jniyanmimamsa ki Samasyayen</w:t>
      </w:r>
    </w:p>
    <w:p w:rsidR="00000000" w:rsidDel="00000000" w:rsidP="00000000" w:rsidRDefault="00000000" w:rsidRPr="00000000" w14:paraId="0000023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S.L. Pandey              :      Bharatiya Tarkashastra ki Adhunika Parichaya</w:t>
      </w:r>
    </w:p>
    <w:p w:rsidR="00000000" w:rsidDel="00000000" w:rsidP="00000000" w:rsidRDefault="00000000" w:rsidRPr="00000000" w14:paraId="0000023B">
      <w:pPr>
        <w:jc w:val="both"/>
        <w:rPr>
          <w:rFonts w:ascii="Times New Roman" w:cs="Times New Roman" w:eastAsia="Times New Roman" w:hAnsi="Times New Roman"/>
          <w:sz w:val="24"/>
          <w:szCs w:val="24"/>
        </w:rPr>
      </w:pPr>
      <w:r w:rsidDel="00000000" w:rsidR="00000000" w:rsidRPr="00000000">
        <w:rPr>
          <w:rtl w:val="0"/>
        </w:rPr>
      </w:r>
    </w:p>
    <w:tbl>
      <w:tblPr>
        <w:tblStyle w:val="Table7"/>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37"/>
        <w:gridCol w:w="2336"/>
        <w:gridCol w:w="2252"/>
        <w:gridCol w:w="2425"/>
        <w:tblGridChange w:id="0">
          <w:tblGrid>
            <w:gridCol w:w="2337"/>
            <w:gridCol w:w="2336"/>
            <w:gridCol w:w="2252"/>
            <w:gridCol w:w="2425"/>
          </w:tblGrid>
        </w:tblGridChange>
      </w:tblGrid>
      <w:tr>
        <w:trPr>
          <w:cantSplit w:val="0"/>
          <w:tblHeader w:val="0"/>
        </w:trPr>
        <w:tc>
          <w:tcPr>
            <w:gridSpan w:val="4"/>
          </w:tcPr>
          <w:p w:rsidR="00000000" w:rsidDel="00000000" w:rsidP="00000000" w:rsidRDefault="00000000" w:rsidRPr="00000000" w14:paraId="0000023C">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MA Philosophy</w:t>
            </w:r>
          </w:p>
          <w:p w:rsidR="00000000" w:rsidDel="00000000" w:rsidP="00000000" w:rsidRDefault="00000000" w:rsidRPr="00000000" w14:paraId="0000023D">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Semester – I Paper-IV</w:t>
            </w:r>
          </w:p>
        </w:tc>
      </w:tr>
      <w:tr>
        <w:trPr>
          <w:cantSplit w:val="0"/>
          <w:tblHeader w:val="0"/>
        </w:trPr>
        <w:tc>
          <w:tcPr>
            <w:gridSpan w:val="4"/>
          </w:tcPr>
          <w:p w:rsidR="00000000" w:rsidDel="00000000" w:rsidP="00000000" w:rsidRDefault="00000000" w:rsidRPr="00000000" w14:paraId="00000241">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42">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Core Course:  Indian Metaphysic (Paper Code: A100704TODL)</w:t>
            </w:r>
          </w:p>
          <w:p w:rsidR="00000000" w:rsidDel="00000000" w:rsidP="00000000" w:rsidRDefault="00000000" w:rsidRPr="00000000" w14:paraId="00000243">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44">
            <w:pPr>
              <w:jc w:val="center"/>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48">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Credit:5</w:t>
            </w:r>
            <w:r w:rsidDel="00000000" w:rsidR="00000000" w:rsidRPr="00000000">
              <w:rPr>
                <w:rtl w:val="0"/>
              </w:rPr>
            </w:r>
          </w:p>
        </w:tc>
        <w:tc>
          <w:tcPr/>
          <w:p w:rsidR="00000000" w:rsidDel="00000000" w:rsidP="00000000" w:rsidRDefault="00000000" w:rsidRPr="00000000" w14:paraId="00000249">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CIA:25 Marks</w:t>
            </w:r>
            <w:r w:rsidDel="00000000" w:rsidR="00000000" w:rsidRPr="00000000">
              <w:rPr>
                <w:rtl w:val="0"/>
              </w:rPr>
            </w:r>
          </w:p>
        </w:tc>
        <w:tc>
          <w:tcPr/>
          <w:p w:rsidR="00000000" w:rsidDel="00000000" w:rsidP="00000000" w:rsidRDefault="00000000" w:rsidRPr="00000000" w14:paraId="0000024A">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ESE:75 Marks</w:t>
            </w:r>
          </w:p>
        </w:tc>
        <w:tc>
          <w:tcPr/>
          <w:p w:rsidR="00000000" w:rsidDel="00000000" w:rsidP="00000000" w:rsidRDefault="00000000" w:rsidRPr="00000000" w14:paraId="0000024B">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Maximum Marks: 100</w:t>
            </w:r>
          </w:p>
          <w:p w:rsidR="00000000" w:rsidDel="00000000" w:rsidP="00000000" w:rsidRDefault="00000000" w:rsidRPr="00000000" w14:paraId="0000024C">
            <w:pPr>
              <w:jc w:val="center"/>
              <w:rPr>
                <w:rFonts w:ascii="Times New Roman" w:cs="Times New Roman" w:eastAsia="Times New Roman" w:hAnsi="Times New Roman"/>
                <w:b w:val="1"/>
                <w:bCs w:val="1"/>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24D">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COURSE OUTCOMES:</w:t>
            </w:r>
          </w:p>
          <w:p w:rsidR="00000000" w:rsidDel="00000000" w:rsidP="00000000" w:rsidRDefault="00000000" w:rsidRPr="00000000" w14:paraId="0000024E">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To comprehend the fundamental ideas related to the core area of philosophy in relation to metaphysics.</w:t>
            </w:r>
            <w:r w:rsidDel="00000000" w:rsidR="00000000" w:rsidRPr="00000000">
              <w:rPr>
                <w:rtl w:val="0"/>
              </w:rPr>
            </w:r>
          </w:p>
          <w:p w:rsidR="00000000" w:rsidDel="00000000" w:rsidP="00000000" w:rsidRDefault="00000000" w:rsidRPr="00000000" w14:paraId="0000024F">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To compare and contrast the undercurrents of Indian theories of metaphysics with respect to soul, nature of world, causality, space and time.</w:t>
            </w:r>
            <w:r w:rsidDel="00000000" w:rsidR="00000000" w:rsidRPr="00000000">
              <w:rPr>
                <w:rtl w:val="0"/>
              </w:rPr>
            </w:r>
          </w:p>
        </w:tc>
      </w:tr>
      <w:tr>
        <w:trPr>
          <w:cantSplit w:val="0"/>
          <w:tblHeader w:val="0"/>
        </w:trPr>
        <w:tc>
          <w:tcPr/>
          <w:p w:rsidR="00000000" w:rsidDel="00000000" w:rsidP="00000000" w:rsidRDefault="00000000" w:rsidRPr="00000000" w14:paraId="00000253">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Blocks </w:t>
            </w:r>
            <w:r w:rsidDel="00000000" w:rsidR="00000000" w:rsidRPr="00000000">
              <w:rPr>
                <w:rtl w:val="0"/>
              </w:rPr>
            </w:r>
          </w:p>
        </w:tc>
        <w:tc>
          <w:tcPr>
            <w:gridSpan w:val="3"/>
          </w:tcPr>
          <w:p w:rsidR="00000000" w:rsidDel="00000000" w:rsidP="00000000" w:rsidRDefault="00000000" w:rsidRPr="00000000" w14:paraId="00000254">
            <w:pPr>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b w:val="1"/>
                <w:bCs w:val="1"/>
                <w:rtl w:val="0"/>
              </w:rPr>
              <w:t xml:space="preserve">Units</w:t>
            </w:r>
            <w:r w:rsidDel="00000000" w:rsidR="00000000" w:rsidRPr="00000000">
              <w:rPr>
                <w:rtl w:val="0"/>
              </w:rPr>
            </w:r>
          </w:p>
        </w:tc>
      </w:tr>
      <w:tr>
        <w:trPr>
          <w:cantSplit w:val="0"/>
          <w:trHeight w:val="1293" w:hRule="atLeast"/>
          <w:tblHeader w:val="0"/>
        </w:trPr>
        <w:tc>
          <w:tcPr/>
          <w:p w:rsidR="00000000" w:rsidDel="00000000" w:rsidP="00000000" w:rsidRDefault="00000000" w:rsidRPr="00000000" w14:paraId="00000257">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Block-1: </w:t>
            </w:r>
            <w:r w:rsidDel="00000000" w:rsidR="00000000" w:rsidRPr="00000000">
              <w:rPr>
                <w:rFonts w:ascii="Times New Roman" w:cs="Times New Roman" w:eastAsia="Times New Roman" w:hAnsi="Times New Roman"/>
                <w:b w:val="1"/>
                <w:bCs w:val="1"/>
                <w:sz w:val="24"/>
                <w:szCs w:val="24"/>
                <w:rtl w:val="0"/>
              </w:rPr>
              <w:t xml:space="preserve">Introduction</w:t>
            </w:r>
            <w:r w:rsidDel="00000000" w:rsidR="00000000" w:rsidRPr="00000000">
              <w:rPr>
                <w:rtl w:val="0"/>
              </w:rPr>
            </w:r>
          </w:p>
          <w:p w:rsidR="00000000" w:rsidDel="00000000" w:rsidP="00000000" w:rsidRDefault="00000000" w:rsidRPr="00000000" w14:paraId="00000258">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Categories of Metaphysics.</w:t>
            </w:r>
          </w:p>
        </w:tc>
        <w:tc>
          <w:tcPr>
            <w:gridSpan w:val="3"/>
          </w:tcPr>
          <w:p w:rsidR="00000000" w:rsidDel="00000000" w:rsidP="00000000" w:rsidRDefault="00000000" w:rsidRPr="00000000" w14:paraId="0000025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Unit1:</w:t>
            </w:r>
            <w:r w:rsidDel="00000000" w:rsidR="00000000" w:rsidRPr="00000000">
              <w:rPr>
                <w:rFonts w:ascii="Times New Roman" w:cs="Times New Roman" w:eastAsia="Times New Roman" w:hAnsi="Times New Roman"/>
                <w:sz w:val="24"/>
                <w:szCs w:val="24"/>
                <w:rtl w:val="0"/>
              </w:rPr>
              <w:t xml:space="preserve"> Prameya  , Padartha</w:t>
            </w:r>
          </w:p>
          <w:p w:rsidR="00000000" w:rsidDel="00000000" w:rsidP="00000000" w:rsidRDefault="00000000" w:rsidRPr="00000000" w14:paraId="0000025A">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b w:val="1"/>
                <w:bCs w:val="1"/>
                <w:sz w:val="24"/>
                <w:szCs w:val="24"/>
                <w:rtl w:val="0"/>
              </w:rPr>
              <w:t xml:space="preserve">Unit2:</w:t>
            </w:r>
            <w:r w:rsidDel="00000000" w:rsidR="00000000" w:rsidRPr="00000000">
              <w:rPr>
                <w:rFonts w:ascii="Times New Roman" w:cs="Times New Roman" w:eastAsia="Times New Roman" w:hAnsi="Times New Roman"/>
                <w:sz w:val="24"/>
                <w:szCs w:val="24"/>
                <w:rtl w:val="0"/>
              </w:rPr>
              <w:t xml:space="preserve"> Man, God and the world as the basic general categories of metaphysics.</w:t>
            </w:r>
            <w:r w:rsidDel="00000000" w:rsidR="00000000" w:rsidRPr="00000000">
              <w:rPr>
                <w:rtl w:val="0"/>
              </w:rPr>
            </w:r>
          </w:p>
        </w:tc>
      </w:tr>
      <w:tr>
        <w:trPr>
          <w:cantSplit w:val="0"/>
          <w:tblHeader w:val="0"/>
        </w:trPr>
        <w:tc>
          <w:tcPr/>
          <w:p w:rsidR="00000000" w:rsidDel="00000000" w:rsidP="00000000" w:rsidRDefault="00000000" w:rsidRPr="00000000" w14:paraId="0000025D">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Block-2: </w:t>
            </w:r>
            <w:r w:rsidDel="00000000" w:rsidR="00000000" w:rsidRPr="00000000">
              <w:rPr>
                <w:rFonts w:ascii="Times New Roman" w:cs="Times New Roman" w:eastAsia="Times New Roman" w:hAnsi="Times New Roman"/>
                <w:b w:val="1"/>
                <w:bCs w:val="1"/>
                <w:sz w:val="24"/>
                <w:szCs w:val="24"/>
                <w:rtl w:val="0"/>
              </w:rPr>
              <w:t xml:space="preserve">God</w:t>
            </w:r>
            <w:r w:rsidDel="00000000" w:rsidR="00000000" w:rsidRPr="00000000">
              <w:rPr>
                <w:rtl w:val="0"/>
              </w:rPr>
            </w:r>
          </w:p>
        </w:tc>
        <w:tc>
          <w:tcPr>
            <w:gridSpan w:val="3"/>
          </w:tcPr>
          <w:p w:rsidR="00000000" w:rsidDel="00000000" w:rsidP="00000000" w:rsidRDefault="00000000" w:rsidRPr="00000000" w14:paraId="0000025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1:</w:t>
            </w:r>
            <w:r w:rsidDel="00000000" w:rsidR="00000000" w:rsidRPr="00000000">
              <w:rPr>
                <w:rFonts w:ascii="Times New Roman" w:cs="Times New Roman" w:eastAsia="Times New Roman" w:hAnsi="Times New Roman"/>
                <w:sz w:val="24"/>
                <w:szCs w:val="24"/>
                <w:rtl w:val="0"/>
              </w:rPr>
              <w:t xml:space="preserve"> God: God of the People and God of the Philosophers: </w:t>
            </w:r>
          </w:p>
          <w:p w:rsidR="00000000" w:rsidDel="00000000" w:rsidP="00000000" w:rsidRDefault="00000000" w:rsidRPr="00000000" w14:paraId="0000025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2:</w:t>
            </w:r>
            <w:r w:rsidDel="00000000" w:rsidR="00000000" w:rsidRPr="00000000">
              <w:rPr>
                <w:rFonts w:ascii="Times New Roman" w:cs="Times New Roman" w:eastAsia="Times New Roman" w:hAnsi="Times New Roman"/>
                <w:sz w:val="24"/>
                <w:szCs w:val="24"/>
                <w:rtl w:val="0"/>
              </w:rPr>
              <w:t xml:space="preserve"> The Role of God in the World-Views of Classical Systems, The New Central Role of </w:t>
            </w:r>
            <w:r w:rsidDel="00000000" w:rsidR="00000000" w:rsidRPr="00000000">
              <w:rPr>
                <w:rFonts w:ascii="Times New Roman" w:cs="Times New Roman" w:eastAsia="Times New Roman" w:hAnsi="Times New Roman"/>
                <w:b w:val="1"/>
                <w:bCs w:val="1"/>
                <w:sz w:val="24"/>
                <w:szCs w:val="24"/>
                <w:rtl w:val="0"/>
              </w:rPr>
              <w:t xml:space="preserve">Unit 3:</w:t>
            </w:r>
            <w:r w:rsidDel="00000000" w:rsidR="00000000" w:rsidRPr="00000000">
              <w:rPr>
                <w:rFonts w:ascii="Times New Roman" w:cs="Times New Roman" w:eastAsia="Times New Roman" w:hAnsi="Times New Roman"/>
                <w:sz w:val="24"/>
                <w:szCs w:val="24"/>
                <w:rtl w:val="0"/>
              </w:rPr>
              <w:t xml:space="preserve"> God in the Bhakti schools Starting with Ramanuja; </w:t>
            </w:r>
          </w:p>
          <w:p w:rsidR="00000000" w:rsidDel="00000000" w:rsidP="00000000" w:rsidRDefault="00000000" w:rsidRPr="00000000" w14:paraId="00000260">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b w:val="1"/>
                <w:bCs w:val="1"/>
                <w:sz w:val="24"/>
                <w:szCs w:val="24"/>
                <w:rtl w:val="0"/>
              </w:rPr>
              <w:t xml:space="preserve">Unit 4:</w:t>
            </w:r>
            <w:r w:rsidDel="00000000" w:rsidR="00000000" w:rsidRPr="00000000">
              <w:rPr>
                <w:rFonts w:ascii="Times New Roman" w:cs="Times New Roman" w:eastAsia="Times New Roman" w:hAnsi="Times New Roman"/>
                <w:sz w:val="24"/>
                <w:szCs w:val="24"/>
                <w:rtl w:val="0"/>
              </w:rPr>
              <w:t xml:space="preserve"> Proofs for and against the Existence of God.</w:t>
            </w:r>
            <w:r w:rsidDel="00000000" w:rsidR="00000000" w:rsidRPr="00000000">
              <w:rPr>
                <w:rtl w:val="0"/>
              </w:rPr>
            </w:r>
          </w:p>
        </w:tc>
      </w:tr>
      <w:tr>
        <w:trPr>
          <w:cantSplit w:val="0"/>
          <w:tblHeader w:val="0"/>
        </w:trPr>
        <w:tc>
          <w:tcPr/>
          <w:p w:rsidR="00000000" w:rsidDel="00000000" w:rsidP="00000000" w:rsidRDefault="00000000" w:rsidRPr="00000000" w14:paraId="00000263">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Block-3: </w:t>
            </w:r>
            <w:r w:rsidDel="00000000" w:rsidR="00000000" w:rsidRPr="00000000">
              <w:rPr>
                <w:rFonts w:ascii="Times New Roman" w:cs="Times New Roman" w:eastAsia="Times New Roman" w:hAnsi="Times New Roman"/>
                <w:b w:val="1"/>
                <w:bCs w:val="1"/>
                <w:sz w:val="24"/>
                <w:szCs w:val="24"/>
                <w:rtl w:val="0"/>
              </w:rPr>
              <w:t xml:space="preserve">Atman</w:t>
            </w:r>
            <w:r w:rsidDel="00000000" w:rsidR="00000000" w:rsidRPr="00000000">
              <w:rPr>
                <w:rtl w:val="0"/>
              </w:rPr>
            </w:r>
          </w:p>
        </w:tc>
        <w:tc>
          <w:tcPr>
            <w:gridSpan w:val="3"/>
          </w:tcPr>
          <w:p w:rsidR="00000000" w:rsidDel="00000000" w:rsidP="00000000" w:rsidRDefault="00000000" w:rsidRPr="00000000" w14:paraId="0000026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1:</w:t>
            </w:r>
            <w:r w:rsidDel="00000000" w:rsidR="00000000" w:rsidRPr="00000000">
              <w:rPr>
                <w:rFonts w:ascii="Times New Roman" w:cs="Times New Roman" w:eastAsia="Times New Roman" w:hAnsi="Times New Roman"/>
                <w:sz w:val="24"/>
                <w:szCs w:val="24"/>
                <w:rtl w:val="0"/>
              </w:rPr>
              <w:t xml:space="preserve"> Man: Self as Atman; Nairatmyavada; </w:t>
            </w:r>
          </w:p>
          <w:p w:rsidR="00000000" w:rsidDel="00000000" w:rsidP="00000000" w:rsidRDefault="00000000" w:rsidRPr="00000000" w14:paraId="00000265">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b w:val="1"/>
                <w:bCs w:val="1"/>
                <w:sz w:val="24"/>
                <w:szCs w:val="24"/>
                <w:rtl w:val="0"/>
              </w:rPr>
              <w:t xml:space="preserve">Unit 2:</w:t>
            </w:r>
            <w:r w:rsidDel="00000000" w:rsidR="00000000" w:rsidRPr="00000000">
              <w:rPr>
                <w:rFonts w:ascii="Times New Roman" w:cs="Times New Roman" w:eastAsia="Times New Roman" w:hAnsi="Times New Roman"/>
                <w:sz w:val="24"/>
                <w:szCs w:val="24"/>
                <w:rtl w:val="0"/>
              </w:rPr>
              <w:t xml:space="preserve"> Atman and Jiva; jiva as karta and Jyata</w:t>
            </w:r>
            <w:r w:rsidDel="00000000" w:rsidR="00000000" w:rsidRPr="00000000">
              <w:rPr>
                <w:rtl w:val="0"/>
              </w:rPr>
            </w:r>
          </w:p>
        </w:tc>
      </w:tr>
      <w:tr>
        <w:trPr>
          <w:cantSplit w:val="0"/>
          <w:tblHeader w:val="0"/>
        </w:trPr>
        <w:tc>
          <w:tcPr/>
          <w:p w:rsidR="00000000" w:rsidDel="00000000" w:rsidP="00000000" w:rsidRDefault="00000000" w:rsidRPr="00000000" w14:paraId="00000268">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Block-4: </w:t>
            </w:r>
            <w:r w:rsidDel="00000000" w:rsidR="00000000" w:rsidRPr="00000000">
              <w:rPr>
                <w:rFonts w:ascii="Times New Roman" w:cs="Times New Roman" w:eastAsia="Times New Roman" w:hAnsi="Times New Roman"/>
                <w:b w:val="1"/>
                <w:bCs w:val="1"/>
                <w:sz w:val="24"/>
                <w:szCs w:val="24"/>
                <w:rtl w:val="0"/>
              </w:rPr>
              <w:t xml:space="preserve">Physical World</w:t>
            </w:r>
            <w:r w:rsidDel="00000000" w:rsidR="00000000" w:rsidRPr="00000000">
              <w:rPr>
                <w:rtl w:val="0"/>
              </w:rPr>
            </w:r>
          </w:p>
        </w:tc>
        <w:tc>
          <w:tcPr>
            <w:gridSpan w:val="3"/>
          </w:tcPr>
          <w:p w:rsidR="00000000" w:rsidDel="00000000" w:rsidP="00000000" w:rsidRDefault="00000000" w:rsidRPr="00000000" w14:paraId="0000026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2:</w:t>
            </w:r>
            <w:r w:rsidDel="00000000" w:rsidR="00000000" w:rsidRPr="00000000">
              <w:rPr>
                <w:rFonts w:ascii="Times New Roman" w:cs="Times New Roman" w:eastAsia="Times New Roman" w:hAnsi="Times New Roman"/>
                <w:sz w:val="24"/>
                <w:szCs w:val="24"/>
                <w:rtl w:val="0"/>
              </w:rPr>
              <w:t xml:space="preserve"> Physical world; world as karma bhomi; </w:t>
            </w:r>
          </w:p>
          <w:p w:rsidR="00000000" w:rsidDel="00000000" w:rsidP="00000000" w:rsidRDefault="00000000" w:rsidRPr="00000000" w14:paraId="0000026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2:</w:t>
            </w:r>
            <w:r w:rsidDel="00000000" w:rsidR="00000000" w:rsidRPr="00000000">
              <w:rPr>
                <w:rFonts w:ascii="Times New Roman" w:cs="Times New Roman" w:eastAsia="Times New Roman" w:hAnsi="Times New Roman"/>
                <w:sz w:val="24"/>
                <w:szCs w:val="24"/>
                <w:rtl w:val="0"/>
              </w:rPr>
              <w:t xml:space="preserve">  nature and constitution of the physical world: the theories of five elements (pancabhutas),</w:t>
            </w:r>
          </w:p>
          <w:p w:rsidR="00000000" w:rsidDel="00000000" w:rsidP="00000000" w:rsidRDefault="00000000" w:rsidRPr="00000000" w14:paraId="0000026B">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b w:val="1"/>
                <w:bCs w:val="1"/>
                <w:sz w:val="24"/>
                <w:szCs w:val="24"/>
                <w:rtl w:val="0"/>
              </w:rPr>
              <w:t xml:space="preserve">Unit 3:</w:t>
            </w:r>
            <w:r w:rsidDel="00000000" w:rsidR="00000000" w:rsidRPr="00000000">
              <w:rPr>
                <w:rFonts w:ascii="Times New Roman" w:cs="Times New Roman" w:eastAsia="Times New Roman" w:hAnsi="Times New Roman"/>
                <w:sz w:val="24"/>
                <w:szCs w:val="24"/>
                <w:rtl w:val="0"/>
              </w:rPr>
              <w:t xml:space="preserve">  gunas and pancikarana</w:t>
            </w:r>
            <w:r w:rsidDel="00000000" w:rsidR="00000000" w:rsidRPr="00000000">
              <w:rPr>
                <w:rtl w:val="0"/>
              </w:rPr>
            </w:r>
          </w:p>
        </w:tc>
      </w:tr>
    </w:tbl>
    <w:p w:rsidR="00000000" w:rsidDel="00000000" w:rsidP="00000000" w:rsidRDefault="00000000" w:rsidRPr="00000000" w14:paraId="0000026E">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6F">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Books Recommend:</w:t>
      </w:r>
    </w:p>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Jadunath Sinha                  :    Indian Realism</w:t>
      </w:r>
    </w:p>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Stephen H. Phillips            :    Classical Indian Metaphysics</w:t>
      </w:r>
    </w:p>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Ashok Kumar Verma         :     Tattvamimamsa evam janmimamansa</w:t>
      </w:r>
    </w:p>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Harsh Narain                      :      Evolution of the Nyaya-Vaisesika Categoriology</w:t>
      </w:r>
    </w:p>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Y. Maseeh                           :      Pascatya Darsana ke Samikshatmak Itihas</w:t>
      </w:r>
    </w:p>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Hanlyn                                 :      Metaphysics</w:t>
      </w:r>
    </w:p>
    <w:p w:rsidR="00000000" w:rsidDel="00000000" w:rsidP="00000000" w:rsidRDefault="00000000" w:rsidRPr="00000000" w14:paraId="0000027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Arjuna Mishra                    :       Darshan ki Mool Dharayen</w:t>
      </w:r>
    </w:p>
    <w:p w:rsidR="00000000" w:rsidDel="00000000" w:rsidP="00000000" w:rsidRDefault="00000000" w:rsidRPr="00000000" w14:paraId="00000277">
      <w:pPr>
        <w:jc w:val="cente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278">
      <w:pPr>
        <w:jc w:val="center"/>
        <w:rPr>
          <w:rFonts w:ascii="Times New Roman" w:cs="Times New Roman" w:eastAsia="Times New Roman" w:hAnsi="Times New Roman"/>
          <w:sz w:val="36"/>
          <w:szCs w:val="36"/>
        </w:rPr>
      </w:pPr>
      <w:r w:rsidDel="00000000" w:rsidR="00000000" w:rsidRPr="00000000">
        <w:rPr>
          <w:rtl w:val="0"/>
        </w:rPr>
      </w:r>
    </w:p>
    <w:tbl>
      <w:tblPr>
        <w:tblStyle w:val="Table8"/>
        <w:tblW w:w="943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59"/>
        <w:gridCol w:w="2358"/>
        <w:gridCol w:w="2181"/>
        <w:gridCol w:w="2541"/>
        <w:tblGridChange w:id="0">
          <w:tblGrid>
            <w:gridCol w:w="2359"/>
            <w:gridCol w:w="2358"/>
            <w:gridCol w:w="2181"/>
            <w:gridCol w:w="2541"/>
          </w:tblGrid>
        </w:tblGridChange>
      </w:tblGrid>
      <w:tr>
        <w:trPr>
          <w:cantSplit w:val="0"/>
          <w:trHeight w:val="338" w:hRule="atLeast"/>
          <w:tblHeader w:val="0"/>
        </w:trPr>
        <w:tc>
          <w:tcPr>
            <w:gridSpan w:val="4"/>
          </w:tcPr>
          <w:p w:rsidR="00000000" w:rsidDel="00000000" w:rsidP="00000000" w:rsidRDefault="00000000" w:rsidRPr="00000000" w14:paraId="00000279">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MA Philosophy</w:t>
            </w:r>
          </w:p>
          <w:p w:rsidR="00000000" w:rsidDel="00000000" w:rsidP="00000000" w:rsidRDefault="00000000" w:rsidRPr="00000000" w14:paraId="0000027A">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Semester – II Paper-I </w:t>
            </w:r>
          </w:p>
        </w:tc>
      </w:tr>
      <w:tr>
        <w:trPr>
          <w:cantSplit w:val="0"/>
          <w:trHeight w:val="456" w:hRule="atLeast"/>
          <w:tblHeader w:val="0"/>
        </w:trPr>
        <w:tc>
          <w:tcPr>
            <w:gridSpan w:val="4"/>
          </w:tcPr>
          <w:p w:rsidR="00000000" w:rsidDel="00000000" w:rsidP="00000000" w:rsidRDefault="00000000" w:rsidRPr="00000000" w14:paraId="0000027E">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7F">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Core Course: Western Ethics  (Paper Code: A100801TODL)</w:t>
            </w:r>
          </w:p>
          <w:p w:rsidR="00000000" w:rsidDel="00000000" w:rsidP="00000000" w:rsidRDefault="00000000" w:rsidRPr="00000000" w14:paraId="00000280">
            <w:pPr>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287" w:hRule="atLeast"/>
          <w:tblHeader w:val="0"/>
        </w:trPr>
        <w:tc>
          <w:tcPr/>
          <w:p w:rsidR="00000000" w:rsidDel="00000000" w:rsidP="00000000" w:rsidRDefault="00000000" w:rsidRPr="00000000" w14:paraId="00000284">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Credit:5</w:t>
            </w:r>
            <w:r w:rsidDel="00000000" w:rsidR="00000000" w:rsidRPr="00000000">
              <w:rPr>
                <w:rtl w:val="0"/>
              </w:rPr>
            </w:r>
          </w:p>
        </w:tc>
        <w:tc>
          <w:tcPr/>
          <w:p w:rsidR="00000000" w:rsidDel="00000000" w:rsidP="00000000" w:rsidRDefault="00000000" w:rsidRPr="00000000" w14:paraId="00000285">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CIA:25 Marks</w:t>
            </w:r>
            <w:r w:rsidDel="00000000" w:rsidR="00000000" w:rsidRPr="00000000">
              <w:rPr>
                <w:rtl w:val="0"/>
              </w:rPr>
            </w:r>
          </w:p>
        </w:tc>
        <w:tc>
          <w:tcPr/>
          <w:p w:rsidR="00000000" w:rsidDel="00000000" w:rsidP="00000000" w:rsidRDefault="00000000" w:rsidRPr="00000000" w14:paraId="00000286">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ESE:75 Marks</w:t>
            </w:r>
          </w:p>
        </w:tc>
        <w:tc>
          <w:tcPr/>
          <w:p w:rsidR="00000000" w:rsidDel="00000000" w:rsidP="00000000" w:rsidRDefault="00000000" w:rsidRPr="00000000" w14:paraId="00000287">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Maximum Marks: 100</w:t>
            </w:r>
          </w:p>
          <w:p w:rsidR="00000000" w:rsidDel="00000000" w:rsidP="00000000" w:rsidRDefault="00000000" w:rsidRPr="00000000" w14:paraId="00000288">
            <w:pPr>
              <w:jc w:val="center"/>
              <w:rPr>
                <w:rFonts w:ascii="Times New Roman" w:cs="Times New Roman" w:eastAsia="Times New Roman" w:hAnsi="Times New Roman"/>
                <w:b w:val="1"/>
                <w:bCs w:val="1"/>
              </w:rPr>
            </w:pPr>
            <w:r w:rsidDel="00000000" w:rsidR="00000000" w:rsidRPr="00000000">
              <w:rPr>
                <w:rtl w:val="0"/>
              </w:rPr>
            </w:r>
          </w:p>
        </w:tc>
      </w:tr>
      <w:tr>
        <w:trPr>
          <w:cantSplit w:val="0"/>
          <w:trHeight w:val="930" w:hRule="atLeast"/>
          <w:tblHeader w:val="0"/>
        </w:trPr>
        <w:tc>
          <w:tcPr>
            <w:gridSpan w:val="4"/>
          </w:tcPr>
          <w:p w:rsidR="00000000" w:rsidDel="00000000" w:rsidP="00000000" w:rsidRDefault="00000000" w:rsidRPr="00000000" w14:paraId="0000028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Course Outcome:</w:t>
            </w:r>
          </w:p>
          <w:p w:rsidR="00000000" w:rsidDel="00000000" w:rsidP="00000000" w:rsidRDefault="00000000" w:rsidRPr="00000000" w14:paraId="0000028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Identify, analyze, discuss, and explain the significance of moral/ethical issues .</w:t>
            </w:r>
          </w:p>
          <w:p w:rsidR="00000000" w:rsidDel="00000000" w:rsidP="00000000" w:rsidRDefault="00000000" w:rsidRPr="00000000" w14:paraId="0000028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Understand key ethical theories and to apply those theories to contemporary moral and social issues.</w:t>
            </w:r>
          </w:p>
          <w:p w:rsidR="00000000" w:rsidDel="00000000" w:rsidP="00000000" w:rsidRDefault="00000000" w:rsidRPr="00000000" w14:paraId="0000028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outcome of the course is to make students aware about the ethical issues of ethics of Kant, G.E. Moore, A.J. Ayer, W.T. Ross &amp; Stevenson.</w:t>
            </w:r>
            <w:r w:rsidDel="00000000" w:rsidR="00000000" w:rsidRPr="00000000">
              <w:rPr>
                <w:rtl w:val="0"/>
              </w:rPr>
            </w:r>
          </w:p>
        </w:tc>
      </w:tr>
      <w:tr>
        <w:trPr>
          <w:cantSplit w:val="0"/>
          <w:trHeight w:val="135" w:hRule="atLeast"/>
          <w:tblHeader w:val="0"/>
        </w:trPr>
        <w:tc>
          <w:tcPr/>
          <w:p w:rsidR="00000000" w:rsidDel="00000000" w:rsidP="00000000" w:rsidRDefault="00000000" w:rsidRPr="00000000" w14:paraId="00000290">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Blocks </w:t>
            </w:r>
            <w:r w:rsidDel="00000000" w:rsidR="00000000" w:rsidRPr="00000000">
              <w:rPr>
                <w:rtl w:val="0"/>
              </w:rPr>
            </w:r>
          </w:p>
        </w:tc>
        <w:tc>
          <w:tcPr>
            <w:gridSpan w:val="3"/>
          </w:tcPr>
          <w:p w:rsidR="00000000" w:rsidDel="00000000" w:rsidP="00000000" w:rsidRDefault="00000000" w:rsidRPr="00000000" w14:paraId="00000291">
            <w:pPr>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b w:val="1"/>
                <w:bCs w:val="1"/>
                <w:rtl w:val="0"/>
              </w:rPr>
              <w:t xml:space="preserve">Units</w:t>
            </w:r>
            <w:r w:rsidDel="00000000" w:rsidR="00000000" w:rsidRPr="00000000">
              <w:rPr>
                <w:rtl w:val="0"/>
              </w:rPr>
            </w:r>
          </w:p>
        </w:tc>
      </w:tr>
      <w:tr>
        <w:trPr>
          <w:cantSplit w:val="0"/>
          <w:trHeight w:val="826" w:hRule="atLeast"/>
          <w:tblHeader w:val="0"/>
        </w:trPr>
        <w:tc>
          <w:tcPr/>
          <w:p w:rsidR="00000000" w:rsidDel="00000000" w:rsidP="00000000" w:rsidRDefault="00000000" w:rsidRPr="00000000" w14:paraId="00000294">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Block-1: </w:t>
            </w:r>
            <w:r w:rsidDel="00000000" w:rsidR="00000000" w:rsidRPr="00000000">
              <w:rPr>
                <w:rFonts w:ascii="Times New Roman" w:cs="Times New Roman" w:eastAsia="Times New Roman" w:hAnsi="Times New Roman"/>
                <w:b w:val="1"/>
                <w:bCs w:val="1"/>
                <w:sz w:val="24"/>
                <w:szCs w:val="24"/>
                <w:rtl w:val="0"/>
              </w:rPr>
              <w:t xml:space="preserve">Ethics </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b w:val="1"/>
                <w:bCs w:val="1"/>
                <w:sz w:val="24"/>
                <w:szCs w:val="24"/>
                <w:rtl w:val="0"/>
              </w:rPr>
              <w:t xml:space="preserve">Moral Judgement</w:t>
            </w:r>
            <w:r w:rsidDel="00000000" w:rsidR="00000000" w:rsidRPr="00000000">
              <w:rPr>
                <w:rtl w:val="0"/>
              </w:rPr>
            </w:r>
          </w:p>
        </w:tc>
        <w:tc>
          <w:tcPr>
            <w:gridSpan w:val="3"/>
          </w:tcPr>
          <w:p w:rsidR="00000000" w:rsidDel="00000000" w:rsidP="00000000" w:rsidRDefault="00000000" w:rsidRPr="00000000" w14:paraId="0000029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1:</w:t>
            </w:r>
            <w:r w:rsidDel="00000000" w:rsidR="00000000" w:rsidRPr="00000000">
              <w:rPr>
                <w:rFonts w:ascii="Times New Roman" w:cs="Times New Roman" w:eastAsia="Times New Roman" w:hAnsi="Times New Roman"/>
                <w:sz w:val="24"/>
                <w:szCs w:val="24"/>
                <w:rtl w:val="0"/>
              </w:rPr>
              <w:t xml:space="preserve"> Nature and Scope ethics</w:t>
            </w:r>
          </w:p>
          <w:p w:rsidR="00000000" w:rsidDel="00000000" w:rsidP="00000000" w:rsidRDefault="00000000" w:rsidRPr="00000000" w14:paraId="0000029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2:</w:t>
            </w:r>
            <w:r w:rsidDel="00000000" w:rsidR="00000000" w:rsidRPr="00000000">
              <w:rPr>
                <w:rFonts w:ascii="Times New Roman" w:cs="Times New Roman" w:eastAsia="Times New Roman" w:hAnsi="Times New Roman"/>
                <w:sz w:val="24"/>
                <w:szCs w:val="24"/>
                <w:rtl w:val="0"/>
              </w:rPr>
              <w:t xml:space="preserve"> Moral and Non-moral Actions, Objects of Moral Judgement- </w:t>
            </w:r>
          </w:p>
          <w:p w:rsidR="00000000" w:rsidDel="00000000" w:rsidP="00000000" w:rsidRDefault="00000000" w:rsidRPr="00000000" w14:paraId="00000297">
            <w:pPr>
              <w:jc w:val="both"/>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b w:val="1"/>
                <w:bCs w:val="1"/>
                <w:sz w:val="24"/>
                <w:szCs w:val="24"/>
                <w:rtl w:val="0"/>
              </w:rPr>
              <w:t xml:space="preserve">Unit 3:</w:t>
            </w:r>
            <w:r w:rsidDel="00000000" w:rsidR="00000000" w:rsidRPr="00000000">
              <w:rPr>
                <w:rFonts w:ascii="Times New Roman" w:cs="Times New Roman" w:eastAsia="Times New Roman" w:hAnsi="Times New Roman"/>
                <w:sz w:val="24"/>
                <w:szCs w:val="24"/>
                <w:rtl w:val="0"/>
              </w:rPr>
              <w:t xml:space="preserve"> Motive and Intention, Ends and Means.</w:t>
            </w:r>
            <w:r w:rsidDel="00000000" w:rsidR="00000000" w:rsidRPr="00000000">
              <w:rPr>
                <w:rtl w:val="0"/>
              </w:rPr>
            </w:r>
          </w:p>
        </w:tc>
      </w:tr>
      <w:tr>
        <w:trPr>
          <w:cantSplit w:val="0"/>
          <w:trHeight w:val="465" w:hRule="atLeast"/>
          <w:tblHeader w:val="0"/>
        </w:trPr>
        <w:tc>
          <w:tcPr/>
          <w:p w:rsidR="00000000" w:rsidDel="00000000" w:rsidP="00000000" w:rsidRDefault="00000000" w:rsidRPr="00000000" w14:paraId="0000029A">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Block-2: </w:t>
            </w:r>
            <w:r w:rsidDel="00000000" w:rsidR="00000000" w:rsidRPr="00000000">
              <w:rPr>
                <w:rFonts w:ascii="Times New Roman" w:cs="Times New Roman" w:eastAsia="Times New Roman" w:hAnsi="Times New Roman"/>
                <w:b w:val="1"/>
                <w:bCs w:val="1"/>
                <w:sz w:val="24"/>
                <w:szCs w:val="24"/>
                <w:rtl w:val="0"/>
              </w:rPr>
              <w:t xml:space="preserve">Hedonism</w:t>
            </w:r>
            <w:r w:rsidDel="00000000" w:rsidR="00000000" w:rsidRPr="00000000">
              <w:rPr>
                <w:rtl w:val="0"/>
              </w:rPr>
            </w:r>
          </w:p>
        </w:tc>
        <w:tc>
          <w:tcPr>
            <w:gridSpan w:val="3"/>
          </w:tcPr>
          <w:p w:rsidR="00000000" w:rsidDel="00000000" w:rsidP="00000000" w:rsidRDefault="00000000" w:rsidRPr="00000000" w14:paraId="0000029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1:</w:t>
            </w:r>
            <w:r w:rsidDel="00000000" w:rsidR="00000000" w:rsidRPr="00000000">
              <w:rPr>
                <w:rFonts w:ascii="Times New Roman" w:cs="Times New Roman" w:eastAsia="Times New Roman" w:hAnsi="Times New Roman"/>
                <w:sz w:val="24"/>
                <w:szCs w:val="24"/>
                <w:rtl w:val="0"/>
              </w:rPr>
              <w:t xml:space="preserve"> Standards of Morality; </w:t>
            </w:r>
          </w:p>
          <w:p w:rsidR="00000000" w:rsidDel="00000000" w:rsidP="00000000" w:rsidRDefault="00000000" w:rsidRPr="00000000" w14:paraId="0000029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2:</w:t>
            </w:r>
            <w:r w:rsidDel="00000000" w:rsidR="00000000" w:rsidRPr="00000000">
              <w:rPr>
                <w:rFonts w:ascii="Times New Roman" w:cs="Times New Roman" w:eastAsia="Times New Roman" w:hAnsi="Times New Roman"/>
                <w:sz w:val="24"/>
                <w:szCs w:val="24"/>
                <w:rtl w:val="0"/>
              </w:rPr>
              <w:t xml:space="preserve"> Hedonism-Ethical, Psychological</w:t>
            </w:r>
          </w:p>
          <w:p w:rsidR="00000000" w:rsidDel="00000000" w:rsidP="00000000" w:rsidRDefault="00000000" w:rsidRPr="00000000" w14:paraId="0000029D">
            <w:pPr>
              <w:jc w:val="both"/>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b w:val="1"/>
                <w:bCs w:val="1"/>
                <w:sz w:val="24"/>
                <w:szCs w:val="24"/>
                <w:rtl w:val="0"/>
              </w:rPr>
              <w:t xml:space="preserve">Unit 3:</w:t>
            </w:r>
            <w:r w:rsidDel="00000000" w:rsidR="00000000" w:rsidRPr="00000000">
              <w:rPr>
                <w:rFonts w:ascii="Times New Roman" w:cs="Times New Roman" w:eastAsia="Times New Roman" w:hAnsi="Times New Roman"/>
                <w:sz w:val="24"/>
                <w:szCs w:val="24"/>
                <w:rtl w:val="0"/>
              </w:rPr>
              <w:t xml:space="preserve"> Utilitarianism, Bentham and Mill</w:t>
            </w:r>
            <w:r w:rsidDel="00000000" w:rsidR="00000000" w:rsidRPr="00000000">
              <w:rPr>
                <w:rtl w:val="0"/>
              </w:rPr>
            </w:r>
          </w:p>
        </w:tc>
      </w:tr>
      <w:tr>
        <w:trPr>
          <w:cantSplit w:val="0"/>
          <w:trHeight w:val="456" w:hRule="atLeast"/>
          <w:tblHeader w:val="0"/>
        </w:trPr>
        <w:tc>
          <w:tcPr/>
          <w:p w:rsidR="00000000" w:rsidDel="00000000" w:rsidP="00000000" w:rsidRDefault="00000000" w:rsidRPr="00000000" w14:paraId="000002A0">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Block-3: </w:t>
            </w:r>
            <w:r w:rsidDel="00000000" w:rsidR="00000000" w:rsidRPr="00000000">
              <w:rPr>
                <w:rFonts w:ascii="Times New Roman" w:cs="Times New Roman" w:eastAsia="Times New Roman" w:hAnsi="Times New Roman"/>
                <w:b w:val="1"/>
                <w:bCs w:val="1"/>
                <w:sz w:val="24"/>
                <w:szCs w:val="24"/>
                <w:rtl w:val="0"/>
              </w:rPr>
              <w:t xml:space="preserve">Intuitionism</w:t>
            </w:r>
            <w:r w:rsidDel="00000000" w:rsidR="00000000" w:rsidRPr="00000000">
              <w:rPr>
                <w:rtl w:val="0"/>
              </w:rPr>
            </w:r>
          </w:p>
        </w:tc>
        <w:tc>
          <w:tcPr>
            <w:gridSpan w:val="3"/>
          </w:tcPr>
          <w:p w:rsidR="00000000" w:rsidDel="00000000" w:rsidP="00000000" w:rsidRDefault="00000000" w:rsidRPr="00000000" w14:paraId="000002A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1:</w:t>
            </w:r>
            <w:r w:rsidDel="00000000" w:rsidR="00000000" w:rsidRPr="00000000">
              <w:rPr>
                <w:rFonts w:ascii="Times New Roman" w:cs="Times New Roman" w:eastAsia="Times New Roman" w:hAnsi="Times New Roman"/>
                <w:sz w:val="24"/>
                <w:szCs w:val="24"/>
                <w:rtl w:val="0"/>
              </w:rPr>
              <w:t xml:space="preserve"> Intuitionism, </w:t>
            </w:r>
          </w:p>
          <w:p w:rsidR="00000000" w:rsidDel="00000000" w:rsidP="00000000" w:rsidRDefault="00000000" w:rsidRPr="00000000" w14:paraId="000002A2">
            <w:pPr>
              <w:jc w:val="both"/>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b w:val="1"/>
                <w:bCs w:val="1"/>
                <w:sz w:val="24"/>
                <w:szCs w:val="24"/>
                <w:rtl w:val="0"/>
              </w:rPr>
              <w:t xml:space="preserve">Unit 2:</w:t>
            </w:r>
            <w:r w:rsidDel="00000000" w:rsidR="00000000" w:rsidRPr="00000000">
              <w:rPr>
                <w:rFonts w:ascii="Times New Roman" w:cs="Times New Roman" w:eastAsia="Times New Roman" w:hAnsi="Times New Roman"/>
                <w:sz w:val="24"/>
                <w:szCs w:val="24"/>
                <w:rtl w:val="0"/>
              </w:rPr>
              <w:t xml:space="preserve"> Butler’s Theory of Consciences as the Ultimate Standard of Moral Judgement.</w:t>
            </w:r>
            <w:r w:rsidDel="00000000" w:rsidR="00000000" w:rsidRPr="00000000">
              <w:rPr>
                <w:rtl w:val="0"/>
              </w:rPr>
            </w:r>
          </w:p>
        </w:tc>
      </w:tr>
      <w:tr>
        <w:trPr>
          <w:cantSplit w:val="0"/>
          <w:trHeight w:val="598" w:hRule="atLeast"/>
          <w:tblHeader w:val="0"/>
        </w:trPr>
        <w:tc>
          <w:tcPr/>
          <w:p w:rsidR="00000000" w:rsidDel="00000000" w:rsidP="00000000" w:rsidRDefault="00000000" w:rsidRPr="00000000" w14:paraId="000002A5">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Block-4: </w:t>
            </w:r>
            <w:r w:rsidDel="00000000" w:rsidR="00000000" w:rsidRPr="00000000">
              <w:rPr>
                <w:rFonts w:ascii="Times New Roman" w:cs="Times New Roman" w:eastAsia="Times New Roman" w:hAnsi="Times New Roman"/>
                <w:b w:val="1"/>
                <w:bCs w:val="1"/>
                <w:sz w:val="24"/>
                <w:szCs w:val="24"/>
                <w:rtl w:val="0"/>
              </w:rPr>
              <w:t xml:space="preserve">Ethical Theory, </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b w:val="1"/>
                <w:bCs w:val="1"/>
                <w:sz w:val="24"/>
                <w:szCs w:val="24"/>
                <w:rtl w:val="0"/>
              </w:rPr>
              <w:t xml:space="preserve">Theories of punishment.</w:t>
            </w:r>
            <w:r w:rsidDel="00000000" w:rsidR="00000000" w:rsidRPr="00000000">
              <w:rPr>
                <w:rtl w:val="0"/>
              </w:rPr>
            </w:r>
          </w:p>
        </w:tc>
        <w:tc>
          <w:tcPr>
            <w:gridSpan w:val="3"/>
          </w:tcPr>
          <w:p w:rsidR="00000000" w:rsidDel="00000000" w:rsidP="00000000" w:rsidRDefault="00000000" w:rsidRPr="00000000" w14:paraId="000002A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1:</w:t>
            </w:r>
            <w:r w:rsidDel="00000000" w:rsidR="00000000" w:rsidRPr="00000000">
              <w:rPr>
                <w:rFonts w:ascii="Times New Roman" w:cs="Times New Roman" w:eastAsia="Times New Roman" w:hAnsi="Times New Roman"/>
                <w:sz w:val="24"/>
                <w:szCs w:val="24"/>
                <w:rtl w:val="0"/>
              </w:rPr>
              <w:t xml:space="preserve"> Kant’s Ethical Theory.</w:t>
            </w:r>
          </w:p>
          <w:p w:rsidR="00000000" w:rsidDel="00000000" w:rsidP="00000000" w:rsidRDefault="00000000" w:rsidRPr="00000000" w14:paraId="000002A7">
            <w:pPr>
              <w:jc w:val="both"/>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b w:val="1"/>
                <w:bCs w:val="1"/>
                <w:sz w:val="24"/>
                <w:szCs w:val="24"/>
                <w:rtl w:val="0"/>
              </w:rPr>
              <w:t xml:space="preserve">Unit 1</w:t>
            </w:r>
            <w:r w:rsidDel="00000000" w:rsidR="00000000" w:rsidRPr="00000000">
              <w:rPr>
                <w:rFonts w:ascii="Times New Roman" w:cs="Times New Roman" w:eastAsia="Times New Roman" w:hAnsi="Times New Roman"/>
                <w:sz w:val="24"/>
                <w:szCs w:val="24"/>
                <w:rtl w:val="0"/>
              </w:rPr>
              <w:t xml:space="preserve">: Theories of punishment.</w:t>
            </w:r>
            <w:r w:rsidDel="00000000" w:rsidR="00000000" w:rsidRPr="00000000">
              <w:rPr>
                <w:rtl w:val="0"/>
              </w:rPr>
            </w:r>
          </w:p>
        </w:tc>
      </w:tr>
    </w:tbl>
    <w:p w:rsidR="00000000" w:rsidDel="00000000" w:rsidP="00000000" w:rsidRDefault="00000000" w:rsidRPr="00000000" w14:paraId="000002AA">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AB">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Books Recommend:</w:t>
      </w:r>
    </w:p>
    <w:p w:rsidR="00000000" w:rsidDel="00000000" w:rsidP="00000000" w:rsidRDefault="00000000" w:rsidRPr="00000000" w14:paraId="000002AC">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Ethics of the Hindus; S.K. Maitra.</w:t>
      </w:r>
    </w:p>
    <w:p w:rsidR="00000000" w:rsidDel="00000000" w:rsidP="00000000" w:rsidRDefault="00000000" w:rsidRPr="00000000" w14:paraId="000002AD">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Classical Indian Ethical Thought: K.N. Tewari</w:t>
      </w:r>
    </w:p>
    <w:p w:rsidR="00000000" w:rsidDel="00000000" w:rsidP="00000000" w:rsidRDefault="00000000" w:rsidRPr="00000000" w14:paraId="000002AE">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Development of Moral Philosophy in India: Dasgupta</w:t>
      </w:r>
    </w:p>
    <w:p w:rsidR="00000000" w:rsidDel="00000000" w:rsidP="00000000" w:rsidRDefault="00000000" w:rsidRPr="00000000" w14:paraId="000002A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Ethical Philosophies of Indian: I.C. Sharma</w:t>
      </w:r>
    </w:p>
    <w:p w:rsidR="00000000" w:rsidDel="00000000" w:rsidP="00000000" w:rsidRDefault="00000000" w:rsidRPr="00000000" w14:paraId="000002B0">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Studies on the Purusarths: P.K. Mahapatra(ed.)</w:t>
      </w:r>
    </w:p>
    <w:p w:rsidR="00000000" w:rsidDel="00000000" w:rsidP="00000000" w:rsidRDefault="00000000" w:rsidRPr="00000000" w14:paraId="000002B1">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Manual of Ethics: J.S. Mackenzie</w:t>
      </w:r>
    </w:p>
    <w:p w:rsidR="00000000" w:rsidDel="00000000" w:rsidP="00000000" w:rsidRDefault="00000000" w:rsidRPr="00000000" w14:paraId="000002B2">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Ehtics: W. Frankena</w:t>
      </w:r>
    </w:p>
    <w:p w:rsidR="00000000" w:rsidDel="00000000" w:rsidP="00000000" w:rsidRDefault="00000000" w:rsidRPr="00000000" w14:paraId="000002B3">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Problems of Ethics: S.A. Shaida, Spectrum Publication, Delhi, 2023.</w:t>
      </w:r>
    </w:p>
    <w:p w:rsidR="00000000" w:rsidDel="00000000" w:rsidP="00000000" w:rsidRDefault="00000000" w:rsidRPr="00000000" w14:paraId="000002B4">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Ethics- Theory and Practice: j.S. Satyanarayana</w:t>
      </w:r>
    </w:p>
    <w:p w:rsidR="00000000" w:rsidDel="00000000" w:rsidP="00000000" w:rsidRDefault="00000000" w:rsidRPr="00000000" w14:paraId="000002B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Human Condeuct: J. Hospers</w:t>
      </w:r>
    </w:p>
    <w:p w:rsidR="00000000" w:rsidDel="00000000" w:rsidP="00000000" w:rsidRDefault="00000000" w:rsidRPr="00000000" w14:paraId="000002B6">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Neeti Shashtra ka Mool Siddhant: Ved Prakash Verma</w:t>
      </w:r>
    </w:p>
    <w:p w:rsidR="00000000" w:rsidDel="00000000" w:rsidP="00000000" w:rsidRDefault="00000000" w:rsidRPr="00000000" w14:paraId="000002B7">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Neetishashtra ka Sarveshana: S.L.Pandey</w:t>
      </w:r>
    </w:p>
    <w:p w:rsidR="00000000" w:rsidDel="00000000" w:rsidP="00000000" w:rsidRDefault="00000000" w:rsidRPr="00000000" w14:paraId="000002B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9">
      <w:pPr>
        <w:jc w:val="both"/>
        <w:rPr>
          <w:rFonts w:ascii="Times New Roman" w:cs="Times New Roman" w:eastAsia="Times New Roman" w:hAnsi="Times New Roman"/>
          <w:sz w:val="24"/>
          <w:szCs w:val="24"/>
        </w:rPr>
      </w:pPr>
      <w:r w:rsidDel="00000000" w:rsidR="00000000" w:rsidRPr="00000000">
        <w:rPr>
          <w:rtl w:val="0"/>
        </w:rPr>
      </w:r>
    </w:p>
    <w:tbl>
      <w:tblPr>
        <w:tblStyle w:val="Table9"/>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37"/>
        <w:gridCol w:w="2336"/>
        <w:gridCol w:w="2161"/>
        <w:gridCol w:w="2516"/>
        <w:tblGridChange w:id="0">
          <w:tblGrid>
            <w:gridCol w:w="2337"/>
            <w:gridCol w:w="2336"/>
            <w:gridCol w:w="2161"/>
            <w:gridCol w:w="2516"/>
          </w:tblGrid>
        </w:tblGridChange>
      </w:tblGrid>
      <w:tr>
        <w:trPr>
          <w:cantSplit w:val="0"/>
          <w:tblHeader w:val="0"/>
        </w:trPr>
        <w:tc>
          <w:tcPr>
            <w:gridSpan w:val="4"/>
          </w:tcPr>
          <w:p w:rsidR="00000000" w:rsidDel="00000000" w:rsidP="00000000" w:rsidRDefault="00000000" w:rsidRPr="00000000" w14:paraId="000002BA">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MA Philosophy</w:t>
            </w:r>
          </w:p>
          <w:p w:rsidR="00000000" w:rsidDel="00000000" w:rsidP="00000000" w:rsidRDefault="00000000" w:rsidRPr="00000000" w14:paraId="000002BB">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Semester – II Paper- II</w:t>
            </w:r>
          </w:p>
          <w:p w:rsidR="00000000" w:rsidDel="00000000" w:rsidP="00000000" w:rsidRDefault="00000000" w:rsidRPr="00000000" w14:paraId="000002BC">
            <w:pPr>
              <w:jc w:val="center"/>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2C0">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C1">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Core Course: Western Metaphysics  (Paper Code: A100802TODL)</w:t>
            </w:r>
          </w:p>
          <w:p w:rsidR="00000000" w:rsidDel="00000000" w:rsidP="00000000" w:rsidRDefault="00000000" w:rsidRPr="00000000" w14:paraId="000002C2">
            <w:pPr>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C6">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Credit:5</w:t>
            </w:r>
            <w:r w:rsidDel="00000000" w:rsidR="00000000" w:rsidRPr="00000000">
              <w:rPr>
                <w:rtl w:val="0"/>
              </w:rPr>
            </w:r>
          </w:p>
        </w:tc>
        <w:tc>
          <w:tcPr/>
          <w:p w:rsidR="00000000" w:rsidDel="00000000" w:rsidP="00000000" w:rsidRDefault="00000000" w:rsidRPr="00000000" w14:paraId="000002C7">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CIA:25 Marks</w:t>
            </w:r>
            <w:r w:rsidDel="00000000" w:rsidR="00000000" w:rsidRPr="00000000">
              <w:rPr>
                <w:rtl w:val="0"/>
              </w:rPr>
            </w:r>
          </w:p>
        </w:tc>
        <w:tc>
          <w:tcPr/>
          <w:p w:rsidR="00000000" w:rsidDel="00000000" w:rsidP="00000000" w:rsidRDefault="00000000" w:rsidRPr="00000000" w14:paraId="000002C8">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ESE:75 Marks</w:t>
            </w:r>
          </w:p>
        </w:tc>
        <w:tc>
          <w:tcPr/>
          <w:p w:rsidR="00000000" w:rsidDel="00000000" w:rsidP="00000000" w:rsidRDefault="00000000" w:rsidRPr="00000000" w14:paraId="000002C9">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Maximum Marks: 100</w:t>
            </w:r>
          </w:p>
          <w:p w:rsidR="00000000" w:rsidDel="00000000" w:rsidP="00000000" w:rsidRDefault="00000000" w:rsidRPr="00000000" w14:paraId="000002CA">
            <w:pPr>
              <w:jc w:val="center"/>
              <w:rPr>
                <w:rFonts w:ascii="Times New Roman" w:cs="Times New Roman" w:eastAsia="Times New Roman" w:hAnsi="Times New Roman"/>
                <w:b w:val="1"/>
                <w:bCs w:val="1"/>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2C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COURSE OUTCOMES:</w:t>
            </w:r>
          </w:p>
          <w:p w:rsidR="00000000" w:rsidDel="00000000" w:rsidP="00000000" w:rsidRDefault="00000000" w:rsidRPr="00000000" w14:paraId="000002CC">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students would understand how certain epistemological assumptions give rise to metaphysical models and vice-versa. </w:t>
            </w:r>
          </w:p>
          <w:p w:rsidR="00000000" w:rsidDel="00000000" w:rsidP="00000000" w:rsidRDefault="00000000" w:rsidRPr="00000000" w14:paraId="000002CD">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 develop the capacity to understand the logic of the fundamental concepts and how a metaphysical system is an elaboration of the foundational concepts along with certain fundamental assumptions. </w:t>
            </w:r>
          </w:p>
          <w:p w:rsidR="00000000" w:rsidDel="00000000" w:rsidP="00000000" w:rsidRDefault="00000000" w:rsidRPr="00000000" w14:paraId="000002CE">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 understand how the metaphysical models constitute the basis of the ethical paradigms</w:t>
            </w:r>
            <w:r w:rsidDel="00000000" w:rsidR="00000000" w:rsidRPr="00000000">
              <w:rPr>
                <w:rtl w:val="0"/>
              </w:rPr>
            </w:r>
          </w:p>
        </w:tc>
      </w:tr>
      <w:tr>
        <w:trPr>
          <w:cantSplit w:val="0"/>
          <w:tblHeader w:val="0"/>
        </w:trPr>
        <w:tc>
          <w:tcPr/>
          <w:p w:rsidR="00000000" w:rsidDel="00000000" w:rsidP="00000000" w:rsidRDefault="00000000" w:rsidRPr="00000000" w14:paraId="000002D2">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Blocks </w:t>
            </w:r>
            <w:r w:rsidDel="00000000" w:rsidR="00000000" w:rsidRPr="00000000">
              <w:rPr>
                <w:rtl w:val="0"/>
              </w:rPr>
            </w:r>
          </w:p>
        </w:tc>
        <w:tc>
          <w:tcPr>
            <w:gridSpan w:val="3"/>
          </w:tcPr>
          <w:p w:rsidR="00000000" w:rsidDel="00000000" w:rsidP="00000000" w:rsidRDefault="00000000" w:rsidRPr="00000000" w14:paraId="000002D3">
            <w:pPr>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b w:val="1"/>
                <w:bCs w:val="1"/>
                <w:rtl w:val="0"/>
              </w:rPr>
              <w:t xml:space="preserve">Units</w:t>
            </w:r>
            <w:r w:rsidDel="00000000" w:rsidR="00000000" w:rsidRPr="00000000">
              <w:rPr>
                <w:rtl w:val="0"/>
              </w:rPr>
            </w:r>
          </w:p>
        </w:tc>
      </w:tr>
      <w:tr>
        <w:trPr>
          <w:cantSplit w:val="0"/>
          <w:tblHeader w:val="0"/>
        </w:trPr>
        <w:tc>
          <w:tcPr/>
          <w:p w:rsidR="00000000" w:rsidDel="00000000" w:rsidP="00000000" w:rsidRDefault="00000000" w:rsidRPr="00000000" w14:paraId="000002D6">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Block-1: </w:t>
            </w:r>
            <w:r w:rsidDel="00000000" w:rsidR="00000000" w:rsidRPr="00000000">
              <w:rPr>
                <w:rFonts w:ascii="Times New Roman" w:cs="Times New Roman" w:eastAsia="Times New Roman" w:hAnsi="Times New Roman"/>
                <w:b w:val="1"/>
                <w:bCs w:val="1"/>
                <w:sz w:val="24"/>
                <w:szCs w:val="24"/>
                <w:rtl w:val="0"/>
              </w:rPr>
              <w:t xml:space="preserve">Metaphysics</w:t>
            </w:r>
            <w:r w:rsidDel="00000000" w:rsidR="00000000" w:rsidRPr="00000000">
              <w:rPr>
                <w:rtl w:val="0"/>
              </w:rPr>
            </w:r>
          </w:p>
        </w:tc>
        <w:tc>
          <w:tcPr>
            <w:gridSpan w:val="3"/>
          </w:tcPr>
          <w:p w:rsidR="00000000" w:rsidDel="00000000" w:rsidP="00000000" w:rsidRDefault="00000000" w:rsidRPr="00000000" w14:paraId="000002D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1:</w:t>
            </w:r>
            <w:r w:rsidDel="00000000" w:rsidR="00000000" w:rsidRPr="00000000">
              <w:rPr>
                <w:rFonts w:ascii="Times New Roman" w:cs="Times New Roman" w:eastAsia="Times New Roman" w:hAnsi="Times New Roman"/>
                <w:sz w:val="24"/>
                <w:szCs w:val="24"/>
                <w:rtl w:val="0"/>
              </w:rPr>
              <w:t xml:space="preserve"> Metaphysics; possibility, </w:t>
            </w:r>
          </w:p>
          <w:p w:rsidR="00000000" w:rsidDel="00000000" w:rsidP="00000000" w:rsidRDefault="00000000" w:rsidRPr="00000000" w14:paraId="000002D8">
            <w:pPr>
              <w:jc w:val="both"/>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b w:val="1"/>
                <w:bCs w:val="1"/>
                <w:sz w:val="24"/>
                <w:szCs w:val="24"/>
                <w:rtl w:val="0"/>
              </w:rPr>
              <w:t xml:space="preserve">Unit 2:</w:t>
            </w:r>
            <w:r w:rsidDel="00000000" w:rsidR="00000000" w:rsidRPr="00000000">
              <w:rPr>
                <w:rFonts w:ascii="Times New Roman" w:cs="Times New Roman" w:eastAsia="Times New Roman" w:hAnsi="Times New Roman"/>
                <w:sz w:val="24"/>
                <w:szCs w:val="24"/>
                <w:rtl w:val="0"/>
              </w:rPr>
              <w:t xml:space="preserve"> Scope and Concerns.</w:t>
            </w:r>
            <w:r w:rsidDel="00000000" w:rsidR="00000000" w:rsidRPr="00000000">
              <w:rPr>
                <w:rtl w:val="0"/>
              </w:rPr>
            </w:r>
          </w:p>
        </w:tc>
      </w:tr>
      <w:tr>
        <w:trPr>
          <w:cantSplit w:val="0"/>
          <w:tblHeader w:val="0"/>
        </w:trPr>
        <w:tc>
          <w:tcPr/>
          <w:p w:rsidR="00000000" w:rsidDel="00000000" w:rsidP="00000000" w:rsidRDefault="00000000" w:rsidRPr="00000000" w14:paraId="000002DB">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Block-2: </w:t>
            </w:r>
            <w:r w:rsidDel="00000000" w:rsidR="00000000" w:rsidRPr="00000000">
              <w:rPr>
                <w:rFonts w:ascii="Times New Roman" w:cs="Times New Roman" w:eastAsia="Times New Roman" w:hAnsi="Times New Roman"/>
                <w:b w:val="1"/>
                <w:bCs w:val="1"/>
                <w:sz w:val="24"/>
                <w:szCs w:val="24"/>
                <w:rtl w:val="0"/>
              </w:rPr>
              <w:t xml:space="preserve">Substnce:</w:t>
            </w:r>
            <w:r w:rsidDel="00000000" w:rsidR="00000000" w:rsidRPr="00000000">
              <w:rPr>
                <w:rtl w:val="0"/>
              </w:rPr>
            </w:r>
          </w:p>
        </w:tc>
        <w:tc>
          <w:tcPr>
            <w:gridSpan w:val="3"/>
          </w:tcPr>
          <w:p w:rsidR="00000000" w:rsidDel="00000000" w:rsidP="00000000" w:rsidRDefault="00000000" w:rsidRPr="00000000" w14:paraId="000002D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1:</w:t>
            </w:r>
            <w:r w:rsidDel="00000000" w:rsidR="00000000" w:rsidRPr="00000000">
              <w:rPr>
                <w:rFonts w:ascii="Times New Roman" w:cs="Times New Roman" w:eastAsia="Times New Roman" w:hAnsi="Times New Roman"/>
                <w:sz w:val="24"/>
                <w:szCs w:val="24"/>
                <w:rtl w:val="0"/>
              </w:rPr>
              <w:t xml:space="preserve"> Substance: Aristotle account; substance and properties,</w:t>
            </w:r>
          </w:p>
          <w:p w:rsidR="00000000" w:rsidDel="00000000" w:rsidP="00000000" w:rsidRDefault="00000000" w:rsidRPr="00000000" w14:paraId="000002D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Unit 2:</w:t>
            </w:r>
            <w:r w:rsidDel="00000000" w:rsidR="00000000" w:rsidRPr="00000000">
              <w:rPr>
                <w:rFonts w:ascii="Times New Roman" w:cs="Times New Roman" w:eastAsia="Times New Roman" w:hAnsi="Times New Roman"/>
                <w:sz w:val="24"/>
                <w:szCs w:val="24"/>
                <w:rtl w:val="0"/>
              </w:rPr>
              <w:t xml:space="preserve"> kinds and activity, The Debate between Rationalism and Empiricism.</w:t>
            </w:r>
          </w:p>
        </w:tc>
      </w:tr>
      <w:tr>
        <w:trPr>
          <w:cantSplit w:val="0"/>
          <w:tblHeader w:val="0"/>
        </w:trPr>
        <w:tc>
          <w:tcPr/>
          <w:p w:rsidR="00000000" w:rsidDel="00000000" w:rsidP="00000000" w:rsidRDefault="00000000" w:rsidRPr="00000000" w14:paraId="000002E0">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Block-3: </w:t>
            </w:r>
            <w:r w:rsidDel="00000000" w:rsidR="00000000" w:rsidRPr="00000000">
              <w:rPr>
                <w:rFonts w:ascii="Times New Roman" w:cs="Times New Roman" w:eastAsia="Times New Roman" w:hAnsi="Times New Roman"/>
                <w:b w:val="1"/>
                <w:bCs w:val="1"/>
                <w:sz w:val="24"/>
                <w:szCs w:val="24"/>
                <w:rtl w:val="0"/>
              </w:rPr>
              <w:t xml:space="preserve">Causation</w:t>
            </w:r>
            <w:r w:rsidDel="00000000" w:rsidR="00000000" w:rsidRPr="00000000">
              <w:rPr>
                <w:rtl w:val="0"/>
              </w:rPr>
            </w:r>
          </w:p>
        </w:tc>
        <w:tc>
          <w:tcPr>
            <w:gridSpan w:val="3"/>
          </w:tcPr>
          <w:p w:rsidR="00000000" w:rsidDel="00000000" w:rsidP="00000000" w:rsidRDefault="00000000" w:rsidRPr="00000000" w14:paraId="000002E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Unit1:</w:t>
            </w:r>
            <w:r w:rsidDel="00000000" w:rsidR="00000000" w:rsidRPr="00000000">
              <w:rPr>
                <w:rFonts w:ascii="Times New Roman" w:cs="Times New Roman" w:eastAsia="Times New Roman" w:hAnsi="Times New Roman"/>
                <w:sz w:val="24"/>
                <w:szCs w:val="24"/>
                <w:rtl w:val="0"/>
              </w:rPr>
              <w:t xml:space="preserve"> Causation: Causation and Regularity                                                       </w:t>
            </w:r>
          </w:p>
          <w:p w:rsidR="00000000" w:rsidDel="00000000" w:rsidP="00000000" w:rsidRDefault="00000000" w:rsidRPr="00000000" w14:paraId="000002E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2:</w:t>
            </w:r>
            <w:r w:rsidDel="00000000" w:rsidR="00000000" w:rsidRPr="00000000">
              <w:rPr>
                <w:rFonts w:ascii="Times New Roman" w:cs="Times New Roman" w:eastAsia="Times New Roman" w:hAnsi="Times New Roman"/>
                <w:sz w:val="24"/>
                <w:szCs w:val="24"/>
                <w:rtl w:val="0"/>
              </w:rPr>
              <w:t xml:space="preserve"> Causation and Conditional Relation of Causation.</w:t>
            </w:r>
          </w:p>
        </w:tc>
      </w:tr>
      <w:tr>
        <w:trPr>
          <w:cantSplit w:val="0"/>
          <w:trHeight w:val="422" w:hRule="atLeast"/>
          <w:tblHeader w:val="0"/>
        </w:trPr>
        <w:tc>
          <w:tcPr/>
          <w:p w:rsidR="00000000" w:rsidDel="00000000" w:rsidP="00000000" w:rsidRDefault="00000000" w:rsidRPr="00000000" w14:paraId="000002E5">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Block-4: </w:t>
            </w:r>
            <w:r w:rsidDel="00000000" w:rsidR="00000000" w:rsidRPr="00000000">
              <w:rPr>
                <w:rFonts w:ascii="Times New Roman" w:cs="Times New Roman" w:eastAsia="Times New Roman" w:hAnsi="Times New Roman"/>
                <w:b w:val="1"/>
                <w:bCs w:val="1"/>
                <w:sz w:val="24"/>
                <w:szCs w:val="24"/>
                <w:rtl w:val="0"/>
              </w:rPr>
              <w:t xml:space="preserve">Space and Time and </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b w:val="1"/>
                <w:bCs w:val="1"/>
                <w:sz w:val="24"/>
                <w:szCs w:val="24"/>
                <w:rtl w:val="0"/>
              </w:rPr>
              <w:t xml:space="preserve">Mind and Body</w:t>
            </w:r>
            <w:r w:rsidDel="00000000" w:rsidR="00000000" w:rsidRPr="00000000">
              <w:rPr>
                <w:rtl w:val="0"/>
              </w:rPr>
            </w:r>
          </w:p>
        </w:tc>
        <w:tc>
          <w:tcPr>
            <w:gridSpan w:val="3"/>
          </w:tcPr>
          <w:p w:rsidR="00000000" w:rsidDel="00000000" w:rsidP="00000000" w:rsidRDefault="00000000" w:rsidRPr="00000000" w14:paraId="000002E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1:</w:t>
            </w:r>
            <w:r w:rsidDel="00000000" w:rsidR="00000000" w:rsidRPr="00000000">
              <w:rPr>
                <w:rFonts w:ascii="Times New Roman" w:cs="Times New Roman" w:eastAsia="Times New Roman" w:hAnsi="Times New Roman"/>
                <w:sz w:val="24"/>
                <w:szCs w:val="24"/>
                <w:rtl w:val="0"/>
              </w:rPr>
              <w:t xml:space="preserve"> Space and Time: Nature: Theories: </w:t>
            </w:r>
            <w:r w:rsidDel="00000000" w:rsidR="00000000" w:rsidRPr="00000000">
              <w:rPr>
                <w:rFonts w:ascii="Times New Roman" w:cs="Times New Roman" w:eastAsia="Times New Roman" w:hAnsi="Times New Roman"/>
                <w:b w:val="1"/>
                <w:bCs w:val="1"/>
                <w:sz w:val="24"/>
                <w:szCs w:val="24"/>
                <w:rtl w:val="0"/>
              </w:rPr>
              <w:t xml:space="preserve">Unit 2:</w:t>
            </w:r>
            <w:r w:rsidDel="00000000" w:rsidR="00000000" w:rsidRPr="00000000">
              <w:rPr>
                <w:rFonts w:ascii="Times New Roman" w:cs="Times New Roman" w:eastAsia="Times New Roman" w:hAnsi="Times New Roman"/>
                <w:sz w:val="24"/>
                <w:szCs w:val="24"/>
                <w:rtl w:val="0"/>
              </w:rPr>
              <w:t xml:space="preserve"> Relation between Space and Time.</w:t>
            </w:r>
          </w:p>
          <w:p w:rsidR="00000000" w:rsidDel="00000000" w:rsidP="00000000" w:rsidRDefault="00000000" w:rsidRPr="00000000" w14:paraId="000002E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3:</w:t>
            </w:r>
            <w:r w:rsidDel="00000000" w:rsidR="00000000" w:rsidRPr="00000000">
              <w:rPr>
                <w:rFonts w:ascii="Times New Roman" w:cs="Times New Roman" w:eastAsia="Times New Roman" w:hAnsi="Times New Roman"/>
                <w:sz w:val="24"/>
                <w:szCs w:val="24"/>
                <w:rtl w:val="0"/>
              </w:rPr>
              <w:t xml:space="preserve"> Mind and Body: dualism </w:t>
            </w:r>
          </w:p>
          <w:p w:rsidR="00000000" w:rsidDel="00000000" w:rsidP="00000000" w:rsidRDefault="00000000" w:rsidRPr="00000000" w14:paraId="000002E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4:</w:t>
            </w:r>
            <w:r w:rsidDel="00000000" w:rsidR="00000000" w:rsidRPr="00000000">
              <w:rPr>
                <w:rFonts w:ascii="Times New Roman" w:cs="Times New Roman" w:eastAsia="Times New Roman" w:hAnsi="Times New Roman"/>
                <w:sz w:val="24"/>
                <w:szCs w:val="24"/>
                <w:rtl w:val="0"/>
              </w:rPr>
              <w:t xml:space="preserve"> materialism.</w:t>
            </w:r>
          </w:p>
        </w:tc>
      </w:tr>
    </w:tbl>
    <w:p w:rsidR="00000000" w:rsidDel="00000000" w:rsidP="00000000" w:rsidRDefault="00000000" w:rsidRPr="00000000" w14:paraId="000002EB">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EC">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Books Recommend:</w:t>
      </w:r>
    </w:p>
    <w:p w:rsidR="00000000" w:rsidDel="00000000" w:rsidP="00000000" w:rsidRDefault="00000000" w:rsidRPr="00000000" w14:paraId="000002E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Jadunath Sinha                 :    Indian Realism</w:t>
      </w:r>
    </w:p>
    <w:p w:rsidR="00000000" w:rsidDel="00000000" w:rsidP="00000000" w:rsidRDefault="00000000" w:rsidRPr="00000000" w14:paraId="000002E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Stephen H. Philips            :    Classical India Metaphysics</w:t>
      </w:r>
    </w:p>
    <w:p w:rsidR="00000000" w:rsidDel="00000000" w:rsidP="00000000" w:rsidRDefault="00000000" w:rsidRPr="00000000" w14:paraId="000002E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Ashok Kumar Verma         :     Tattvamimamsa evam janmimamansa</w:t>
      </w:r>
    </w:p>
    <w:p w:rsidR="00000000" w:rsidDel="00000000" w:rsidP="00000000" w:rsidRDefault="00000000" w:rsidRPr="00000000" w14:paraId="000002F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Harsh Narain                      :      Evolution of the Nyaya-Vaisesika Categoriology</w:t>
      </w:r>
    </w:p>
    <w:p w:rsidR="00000000" w:rsidDel="00000000" w:rsidP="00000000" w:rsidRDefault="00000000" w:rsidRPr="00000000" w14:paraId="000002F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Maseeh                           :      Pascatya Darsana ke Samikshatmak Itihas</w:t>
      </w:r>
    </w:p>
    <w:p w:rsidR="00000000" w:rsidDel="00000000" w:rsidP="00000000" w:rsidRDefault="00000000" w:rsidRPr="00000000" w14:paraId="000002F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Hanlyn                                 :      Metaphysics</w:t>
      </w:r>
    </w:p>
    <w:p w:rsidR="00000000" w:rsidDel="00000000" w:rsidP="00000000" w:rsidRDefault="00000000" w:rsidRPr="00000000" w14:paraId="000002F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Arjuna Mishra                    :       Darshan ki Mool Dharayen</w:t>
      </w:r>
    </w:p>
    <w:p w:rsidR="00000000" w:rsidDel="00000000" w:rsidP="00000000" w:rsidRDefault="00000000" w:rsidRPr="00000000" w14:paraId="000002F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5">
      <w:pPr>
        <w:rPr>
          <w:rFonts w:ascii="Times New Roman" w:cs="Times New Roman" w:eastAsia="Times New Roman" w:hAnsi="Times New Roman"/>
          <w:sz w:val="24"/>
          <w:szCs w:val="24"/>
        </w:rPr>
      </w:pPr>
      <w:r w:rsidDel="00000000" w:rsidR="00000000" w:rsidRPr="00000000">
        <w:rPr>
          <w:rtl w:val="0"/>
        </w:rPr>
      </w:r>
    </w:p>
    <w:tbl>
      <w:tblPr>
        <w:tblStyle w:val="Table10"/>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37"/>
        <w:gridCol w:w="2336"/>
        <w:gridCol w:w="2161"/>
        <w:gridCol w:w="2516"/>
        <w:tblGridChange w:id="0">
          <w:tblGrid>
            <w:gridCol w:w="2337"/>
            <w:gridCol w:w="2336"/>
            <w:gridCol w:w="2161"/>
            <w:gridCol w:w="2516"/>
          </w:tblGrid>
        </w:tblGridChange>
      </w:tblGrid>
      <w:tr>
        <w:trPr>
          <w:cantSplit w:val="0"/>
          <w:tblHeader w:val="0"/>
        </w:trPr>
        <w:tc>
          <w:tcPr>
            <w:gridSpan w:val="4"/>
          </w:tcPr>
          <w:p w:rsidR="00000000" w:rsidDel="00000000" w:rsidP="00000000" w:rsidRDefault="00000000" w:rsidRPr="00000000" w14:paraId="000002F6">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MA Philosophy</w:t>
            </w:r>
          </w:p>
          <w:p w:rsidR="00000000" w:rsidDel="00000000" w:rsidP="00000000" w:rsidRDefault="00000000" w:rsidRPr="00000000" w14:paraId="000002F7">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Semester – II Paper- III</w:t>
            </w:r>
          </w:p>
          <w:p w:rsidR="00000000" w:rsidDel="00000000" w:rsidP="00000000" w:rsidRDefault="00000000" w:rsidRPr="00000000" w14:paraId="000002F8">
            <w:pPr>
              <w:jc w:val="center"/>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2FC">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FD">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Elective Course:  Greek Philosophy   (Paper Code: A100803TODL)</w:t>
            </w:r>
          </w:p>
          <w:p w:rsidR="00000000" w:rsidDel="00000000" w:rsidP="00000000" w:rsidRDefault="00000000" w:rsidRPr="00000000" w14:paraId="000002FE">
            <w:pPr>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02">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Credit:5</w:t>
            </w:r>
            <w:r w:rsidDel="00000000" w:rsidR="00000000" w:rsidRPr="00000000">
              <w:rPr>
                <w:rtl w:val="0"/>
              </w:rPr>
            </w:r>
          </w:p>
        </w:tc>
        <w:tc>
          <w:tcPr/>
          <w:p w:rsidR="00000000" w:rsidDel="00000000" w:rsidP="00000000" w:rsidRDefault="00000000" w:rsidRPr="00000000" w14:paraId="00000303">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CIA:25 Marks</w:t>
            </w:r>
            <w:r w:rsidDel="00000000" w:rsidR="00000000" w:rsidRPr="00000000">
              <w:rPr>
                <w:rtl w:val="0"/>
              </w:rPr>
            </w:r>
          </w:p>
        </w:tc>
        <w:tc>
          <w:tcPr/>
          <w:p w:rsidR="00000000" w:rsidDel="00000000" w:rsidP="00000000" w:rsidRDefault="00000000" w:rsidRPr="00000000" w14:paraId="00000304">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ESE:75 Marks</w:t>
            </w:r>
          </w:p>
        </w:tc>
        <w:tc>
          <w:tcPr/>
          <w:p w:rsidR="00000000" w:rsidDel="00000000" w:rsidP="00000000" w:rsidRDefault="00000000" w:rsidRPr="00000000" w14:paraId="00000305">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Maximum Marks: 100</w:t>
            </w:r>
          </w:p>
          <w:p w:rsidR="00000000" w:rsidDel="00000000" w:rsidP="00000000" w:rsidRDefault="00000000" w:rsidRPr="00000000" w14:paraId="00000306">
            <w:pPr>
              <w:jc w:val="center"/>
              <w:rPr>
                <w:rFonts w:ascii="Times New Roman" w:cs="Times New Roman" w:eastAsia="Times New Roman" w:hAnsi="Times New Roman"/>
                <w:b w:val="1"/>
                <w:bCs w:val="1"/>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30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Course Learning Outcomes: </w:t>
            </w:r>
          </w:p>
          <w:p w:rsidR="00000000" w:rsidDel="00000000" w:rsidP="00000000" w:rsidRDefault="00000000" w:rsidRPr="00000000" w14:paraId="000003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To acquaint students with Plato and Aristotle's metaphysics. </w:t>
            </w:r>
          </w:p>
          <w:p w:rsidR="00000000" w:rsidDel="00000000" w:rsidP="00000000" w:rsidRDefault="00000000" w:rsidRPr="00000000" w14:paraId="000003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To strengthen students' notions of methodology in philosophy by studying Plato's method of dialectic.</w:t>
            </w:r>
          </w:p>
          <w:p w:rsidR="00000000" w:rsidDel="00000000" w:rsidP="00000000" w:rsidRDefault="00000000" w:rsidRPr="00000000" w14:paraId="000003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 To develop students understanding of the history of basic questions of philosophy. </w:t>
            </w:r>
          </w:p>
          <w:p w:rsidR="00000000" w:rsidDel="00000000" w:rsidP="00000000" w:rsidRDefault="00000000" w:rsidRPr="00000000" w14:paraId="000003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To make students aware of the importance of definitions in philosophy. </w:t>
            </w:r>
          </w:p>
          <w:p w:rsidR="00000000" w:rsidDel="00000000" w:rsidP="00000000" w:rsidRDefault="00000000" w:rsidRPr="00000000" w14:paraId="000003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To familiarize students with the importance of the notion of potentiality in metaphysics.</w:t>
            </w:r>
          </w:p>
        </w:tc>
      </w:tr>
      <w:tr>
        <w:trPr>
          <w:cantSplit w:val="0"/>
          <w:tblHeader w:val="0"/>
        </w:trPr>
        <w:tc>
          <w:tcPr/>
          <w:p w:rsidR="00000000" w:rsidDel="00000000" w:rsidP="00000000" w:rsidRDefault="00000000" w:rsidRPr="00000000" w14:paraId="00000310">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Blocks </w:t>
            </w:r>
            <w:r w:rsidDel="00000000" w:rsidR="00000000" w:rsidRPr="00000000">
              <w:rPr>
                <w:rtl w:val="0"/>
              </w:rPr>
            </w:r>
          </w:p>
        </w:tc>
        <w:tc>
          <w:tcPr>
            <w:gridSpan w:val="3"/>
          </w:tcPr>
          <w:p w:rsidR="00000000" w:rsidDel="00000000" w:rsidP="00000000" w:rsidRDefault="00000000" w:rsidRPr="00000000" w14:paraId="00000311">
            <w:pPr>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b w:val="1"/>
                <w:bCs w:val="1"/>
                <w:rtl w:val="0"/>
              </w:rPr>
              <w:t xml:space="preserve">Units</w:t>
            </w:r>
            <w:r w:rsidDel="00000000" w:rsidR="00000000" w:rsidRPr="00000000">
              <w:rPr>
                <w:rtl w:val="0"/>
              </w:rPr>
            </w:r>
          </w:p>
        </w:tc>
      </w:tr>
      <w:tr>
        <w:trPr>
          <w:cantSplit w:val="0"/>
          <w:tblHeader w:val="0"/>
        </w:trPr>
        <w:tc>
          <w:tcPr/>
          <w:p w:rsidR="00000000" w:rsidDel="00000000" w:rsidP="00000000" w:rsidRDefault="00000000" w:rsidRPr="00000000" w14:paraId="00000314">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Block-1: </w:t>
            </w:r>
            <w:r w:rsidDel="00000000" w:rsidR="00000000" w:rsidRPr="00000000">
              <w:rPr>
                <w:rFonts w:ascii="Times New Roman" w:cs="Times New Roman" w:eastAsia="Times New Roman" w:hAnsi="Times New Roman"/>
                <w:b w:val="1"/>
                <w:bCs w:val="1"/>
                <w:sz w:val="24"/>
                <w:szCs w:val="24"/>
                <w:rtl w:val="0"/>
              </w:rPr>
              <w:t xml:space="preserve">Pre-Socratic Philosophers and Socrates</w:t>
            </w:r>
            <w:r w:rsidDel="00000000" w:rsidR="00000000" w:rsidRPr="00000000">
              <w:rPr>
                <w:rtl w:val="0"/>
              </w:rPr>
            </w:r>
          </w:p>
        </w:tc>
        <w:tc>
          <w:tcPr>
            <w:gridSpan w:val="3"/>
          </w:tcPr>
          <w:p w:rsidR="00000000" w:rsidDel="00000000" w:rsidP="00000000" w:rsidRDefault="00000000" w:rsidRPr="00000000" w14:paraId="00000315">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Unit 1:</w:t>
            </w:r>
            <w:r w:rsidDel="00000000" w:rsidR="00000000" w:rsidRPr="00000000">
              <w:rPr>
                <w:rFonts w:ascii="Times New Roman" w:cs="Times New Roman" w:eastAsia="Times New Roman" w:hAnsi="Times New Roman"/>
                <w:sz w:val="24"/>
                <w:szCs w:val="24"/>
                <w:rtl w:val="0"/>
              </w:rPr>
              <w:t xml:space="preserve"> Cosmologists: Thales, Anaximander, Anximens, Empedocles, Anaxagoras, Democritus.</w:t>
            </w:r>
            <w:r w:rsidDel="00000000" w:rsidR="00000000" w:rsidRPr="00000000">
              <w:rPr>
                <w:rtl w:val="0"/>
              </w:rPr>
            </w:r>
          </w:p>
          <w:p w:rsidR="00000000" w:rsidDel="00000000" w:rsidP="00000000" w:rsidRDefault="00000000" w:rsidRPr="00000000" w14:paraId="000003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2:</w:t>
            </w:r>
            <w:r w:rsidDel="00000000" w:rsidR="00000000" w:rsidRPr="00000000">
              <w:rPr>
                <w:rFonts w:ascii="Times New Roman" w:cs="Times New Roman" w:eastAsia="Times New Roman" w:hAnsi="Times New Roman"/>
                <w:sz w:val="24"/>
                <w:szCs w:val="24"/>
                <w:rtl w:val="0"/>
              </w:rPr>
              <w:t xml:space="preserve"> Pythagoras : Number, universe and soul; Heraclitus: Logos, Becoming; Parmendir, Being.</w:t>
            </w:r>
          </w:p>
          <w:p w:rsidR="00000000" w:rsidDel="00000000" w:rsidP="00000000" w:rsidRDefault="00000000" w:rsidRPr="00000000" w14:paraId="000003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3:</w:t>
            </w:r>
            <w:r w:rsidDel="00000000" w:rsidR="00000000" w:rsidRPr="00000000">
              <w:rPr>
                <w:rFonts w:ascii="Times New Roman" w:cs="Times New Roman" w:eastAsia="Times New Roman" w:hAnsi="Times New Roman"/>
                <w:sz w:val="24"/>
                <w:szCs w:val="24"/>
                <w:rtl w:val="0"/>
              </w:rPr>
              <w:t xml:space="preserve"> Sophists: Relativism, Scepticism.</w:t>
            </w:r>
          </w:p>
          <w:p w:rsidR="00000000" w:rsidDel="00000000" w:rsidP="00000000" w:rsidRDefault="00000000" w:rsidRPr="00000000" w14:paraId="00000318">
            <w:pPr>
              <w:jc w:val="both"/>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b w:val="1"/>
                <w:bCs w:val="1"/>
                <w:sz w:val="24"/>
                <w:szCs w:val="24"/>
                <w:rtl w:val="0"/>
              </w:rPr>
              <w:t xml:space="preserve">Unit4:</w:t>
            </w:r>
            <w:r w:rsidDel="00000000" w:rsidR="00000000" w:rsidRPr="00000000">
              <w:rPr>
                <w:rFonts w:ascii="Times New Roman" w:cs="Times New Roman" w:eastAsia="Times New Roman" w:hAnsi="Times New Roman"/>
                <w:sz w:val="24"/>
                <w:szCs w:val="24"/>
                <w:rtl w:val="0"/>
              </w:rPr>
              <w:t xml:space="preserve"> Socrates: Virtue, knowledge and Socratics method.</w:t>
            </w:r>
            <w:r w:rsidDel="00000000" w:rsidR="00000000" w:rsidRPr="00000000">
              <w:rPr>
                <w:rtl w:val="0"/>
              </w:rPr>
            </w:r>
          </w:p>
        </w:tc>
      </w:tr>
      <w:tr>
        <w:trPr>
          <w:cantSplit w:val="0"/>
          <w:tblHeader w:val="0"/>
        </w:trPr>
        <w:tc>
          <w:tcPr/>
          <w:p w:rsidR="00000000" w:rsidDel="00000000" w:rsidP="00000000" w:rsidRDefault="00000000" w:rsidRPr="00000000" w14:paraId="0000031B">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Block-2: </w:t>
            </w:r>
            <w:r w:rsidDel="00000000" w:rsidR="00000000" w:rsidRPr="00000000">
              <w:rPr>
                <w:rFonts w:ascii="Times New Roman" w:cs="Times New Roman" w:eastAsia="Times New Roman" w:hAnsi="Times New Roman"/>
                <w:b w:val="1"/>
                <w:bCs w:val="1"/>
                <w:sz w:val="24"/>
                <w:szCs w:val="24"/>
                <w:rtl w:val="0"/>
              </w:rPr>
              <w:t xml:space="preserve">Plato</w:t>
            </w:r>
            <w:r w:rsidDel="00000000" w:rsidR="00000000" w:rsidRPr="00000000">
              <w:rPr>
                <w:rtl w:val="0"/>
              </w:rPr>
            </w:r>
          </w:p>
        </w:tc>
        <w:tc>
          <w:tcPr>
            <w:gridSpan w:val="3"/>
          </w:tcPr>
          <w:p w:rsidR="00000000" w:rsidDel="00000000" w:rsidP="00000000" w:rsidRDefault="00000000" w:rsidRPr="00000000" w14:paraId="000003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1:</w:t>
            </w:r>
            <w:r w:rsidDel="00000000" w:rsidR="00000000" w:rsidRPr="00000000">
              <w:rPr>
                <w:rFonts w:ascii="Times New Roman" w:cs="Times New Roman" w:eastAsia="Times New Roman" w:hAnsi="Times New Roman"/>
                <w:sz w:val="24"/>
                <w:szCs w:val="24"/>
                <w:rtl w:val="0"/>
              </w:rPr>
              <w:t xml:space="preserve"> Response to tradition: Relativism and Scepticism of sophists: Being-Becoming.</w:t>
            </w:r>
          </w:p>
          <w:p w:rsidR="00000000" w:rsidDel="00000000" w:rsidP="00000000" w:rsidRDefault="00000000" w:rsidRPr="00000000" w14:paraId="000003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Unit2:</w:t>
            </w:r>
            <w:r w:rsidDel="00000000" w:rsidR="00000000" w:rsidRPr="00000000">
              <w:rPr>
                <w:rFonts w:ascii="Times New Roman" w:cs="Times New Roman" w:eastAsia="Times New Roman" w:hAnsi="Times New Roman"/>
                <w:sz w:val="24"/>
                <w:szCs w:val="24"/>
                <w:rtl w:val="0"/>
              </w:rPr>
              <w:t xml:space="preserve"> Distinction between knowledge and opinion, Knowledge as recollection.</w:t>
            </w:r>
          </w:p>
          <w:p w:rsidR="00000000" w:rsidDel="00000000" w:rsidP="00000000" w:rsidRDefault="00000000" w:rsidRPr="00000000" w14:paraId="000003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3:</w:t>
            </w:r>
            <w:r w:rsidDel="00000000" w:rsidR="00000000" w:rsidRPr="00000000">
              <w:rPr>
                <w:rFonts w:ascii="Times New Roman" w:cs="Times New Roman" w:eastAsia="Times New Roman" w:hAnsi="Times New Roman"/>
                <w:sz w:val="24"/>
                <w:szCs w:val="24"/>
                <w:rtl w:val="0"/>
              </w:rPr>
              <w:t xml:space="preserve"> Theory of forms.</w:t>
            </w:r>
          </w:p>
          <w:p w:rsidR="00000000" w:rsidDel="00000000" w:rsidP="00000000" w:rsidRDefault="00000000" w:rsidRPr="00000000" w14:paraId="0000031F">
            <w:pPr>
              <w:jc w:val="both"/>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b w:val="1"/>
                <w:bCs w:val="1"/>
                <w:sz w:val="24"/>
                <w:szCs w:val="24"/>
                <w:rtl w:val="0"/>
              </w:rPr>
              <w:t xml:space="preserve">Unit 4:</w:t>
            </w:r>
            <w:r w:rsidDel="00000000" w:rsidR="00000000" w:rsidRPr="00000000">
              <w:rPr>
                <w:rFonts w:ascii="Times New Roman" w:cs="Times New Roman" w:eastAsia="Times New Roman" w:hAnsi="Times New Roman"/>
                <w:sz w:val="24"/>
                <w:szCs w:val="24"/>
                <w:rtl w:val="0"/>
              </w:rPr>
              <w:t xml:space="preserve"> Idea of God and Soul.</w:t>
            </w:r>
            <w:r w:rsidDel="00000000" w:rsidR="00000000" w:rsidRPr="00000000">
              <w:rPr>
                <w:rtl w:val="0"/>
              </w:rPr>
            </w:r>
          </w:p>
        </w:tc>
      </w:tr>
      <w:tr>
        <w:trPr>
          <w:cantSplit w:val="0"/>
          <w:tblHeader w:val="0"/>
        </w:trPr>
        <w:tc>
          <w:tcPr/>
          <w:p w:rsidR="00000000" w:rsidDel="00000000" w:rsidP="00000000" w:rsidRDefault="00000000" w:rsidRPr="00000000" w14:paraId="00000322">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Block-3: </w:t>
            </w:r>
            <w:r w:rsidDel="00000000" w:rsidR="00000000" w:rsidRPr="00000000">
              <w:rPr>
                <w:rFonts w:ascii="Times New Roman" w:cs="Times New Roman" w:eastAsia="Times New Roman" w:hAnsi="Times New Roman"/>
                <w:b w:val="1"/>
                <w:bCs w:val="1"/>
                <w:sz w:val="24"/>
                <w:szCs w:val="24"/>
                <w:rtl w:val="0"/>
              </w:rPr>
              <w:t xml:space="preserve">Aristotle</w:t>
            </w:r>
            <w:r w:rsidDel="00000000" w:rsidR="00000000" w:rsidRPr="00000000">
              <w:rPr>
                <w:rtl w:val="0"/>
              </w:rPr>
            </w:r>
          </w:p>
        </w:tc>
        <w:tc>
          <w:tcPr>
            <w:gridSpan w:val="3"/>
          </w:tcPr>
          <w:p w:rsidR="00000000" w:rsidDel="00000000" w:rsidP="00000000" w:rsidRDefault="00000000" w:rsidRPr="00000000" w14:paraId="00000323">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Unit 1</w:t>
            </w:r>
            <w:r w:rsidDel="00000000" w:rsidR="00000000" w:rsidRPr="00000000">
              <w:rPr>
                <w:rFonts w:ascii="Times New Roman" w:cs="Times New Roman" w:eastAsia="Times New Roman" w:hAnsi="Times New Roman"/>
                <w:sz w:val="24"/>
                <w:szCs w:val="24"/>
                <w:rtl w:val="0"/>
              </w:rPr>
              <w:t xml:space="preserve">:Response to tradition: criticism of Plato’s theory of forms and his views on knowledge, being and becoming.</w:t>
            </w:r>
            <w:r w:rsidDel="00000000" w:rsidR="00000000" w:rsidRPr="00000000">
              <w:rPr>
                <w:rtl w:val="0"/>
              </w:rPr>
            </w:r>
          </w:p>
          <w:p w:rsidR="00000000" w:rsidDel="00000000" w:rsidP="00000000" w:rsidRDefault="00000000" w:rsidRPr="00000000" w14:paraId="00000324">
            <w:pPr>
              <w:jc w:val="both"/>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b w:val="1"/>
                <w:bCs w:val="1"/>
                <w:sz w:val="24"/>
                <w:szCs w:val="24"/>
                <w:rtl w:val="0"/>
              </w:rPr>
              <w:t xml:space="preserve">Unit 2:</w:t>
            </w:r>
            <w:r w:rsidDel="00000000" w:rsidR="00000000" w:rsidRPr="00000000">
              <w:rPr>
                <w:rFonts w:ascii="Times New Roman" w:cs="Times New Roman" w:eastAsia="Times New Roman" w:hAnsi="Times New Roman"/>
                <w:sz w:val="24"/>
                <w:szCs w:val="24"/>
                <w:rtl w:val="0"/>
              </w:rPr>
              <w:t xml:space="preserve">Substance as a category; concepts of forms and matter.</w:t>
            </w:r>
            <w:r w:rsidDel="00000000" w:rsidR="00000000" w:rsidRPr="00000000">
              <w:rPr>
                <w:rtl w:val="0"/>
              </w:rPr>
            </w:r>
          </w:p>
        </w:tc>
      </w:tr>
      <w:tr>
        <w:trPr>
          <w:cantSplit w:val="0"/>
          <w:tblHeader w:val="0"/>
        </w:trPr>
        <w:tc>
          <w:tcPr/>
          <w:p w:rsidR="00000000" w:rsidDel="00000000" w:rsidP="00000000" w:rsidRDefault="00000000" w:rsidRPr="00000000" w14:paraId="00000327">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Block-4: </w:t>
            </w:r>
            <w:r w:rsidDel="00000000" w:rsidR="00000000" w:rsidRPr="00000000">
              <w:rPr>
                <w:rFonts w:ascii="Times New Roman" w:cs="Times New Roman" w:eastAsia="Times New Roman" w:hAnsi="Times New Roman"/>
                <w:b w:val="1"/>
                <w:bCs w:val="1"/>
                <w:sz w:val="24"/>
                <w:szCs w:val="24"/>
                <w:rtl w:val="0"/>
              </w:rPr>
              <w:t xml:space="preserve">Aristotle</w:t>
            </w:r>
            <w:r w:rsidDel="00000000" w:rsidR="00000000" w:rsidRPr="00000000">
              <w:rPr>
                <w:rtl w:val="0"/>
              </w:rPr>
            </w:r>
          </w:p>
        </w:tc>
        <w:tc>
          <w:tcPr>
            <w:gridSpan w:val="3"/>
          </w:tcPr>
          <w:p w:rsidR="00000000" w:rsidDel="00000000" w:rsidP="00000000" w:rsidRDefault="00000000" w:rsidRPr="00000000" w14:paraId="0000032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Unit 1:</w:t>
            </w:r>
            <w:r w:rsidDel="00000000" w:rsidR="00000000" w:rsidRPr="00000000">
              <w:rPr>
                <w:rFonts w:ascii="Times New Roman" w:cs="Times New Roman" w:eastAsia="Times New Roman" w:hAnsi="Times New Roman"/>
                <w:sz w:val="24"/>
                <w:szCs w:val="24"/>
                <w:rtl w:val="0"/>
              </w:rPr>
              <w:t xml:space="preserve">Problem of change, four causes, potentiality and actuality.</w:t>
            </w:r>
            <w:r w:rsidDel="00000000" w:rsidR="00000000" w:rsidRPr="00000000">
              <w:rPr>
                <w:rtl w:val="0"/>
              </w:rPr>
            </w:r>
          </w:p>
          <w:p w:rsidR="00000000" w:rsidDel="00000000" w:rsidP="00000000" w:rsidRDefault="00000000" w:rsidRPr="00000000" w14:paraId="00000329">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b w:val="1"/>
                <w:bCs w:val="1"/>
                <w:sz w:val="24"/>
                <w:szCs w:val="24"/>
                <w:rtl w:val="0"/>
              </w:rPr>
              <w:t xml:space="preserve">Unit 2:</w:t>
            </w:r>
            <w:r w:rsidDel="00000000" w:rsidR="00000000" w:rsidRPr="00000000">
              <w:rPr>
                <w:rFonts w:ascii="Times New Roman" w:cs="Times New Roman" w:eastAsia="Times New Roman" w:hAnsi="Times New Roman"/>
                <w:sz w:val="24"/>
                <w:szCs w:val="24"/>
                <w:rtl w:val="0"/>
              </w:rPr>
              <w:t xml:space="preserve"> Proofs for the existence of God.</w:t>
            </w:r>
            <w:r w:rsidDel="00000000" w:rsidR="00000000" w:rsidRPr="00000000">
              <w:rPr>
                <w:rtl w:val="0"/>
              </w:rPr>
            </w:r>
          </w:p>
        </w:tc>
      </w:tr>
    </w:tbl>
    <w:p w:rsidR="00000000" w:rsidDel="00000000" w:rsidP="00000000" w:rsidRDefault="00000000" w:rsidRPr="00000000" w14:paraId="0000032C">
      <w:pPr>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2D">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Books Recommended:</w:t>
      </w:r>
    </w:p>
    <w:p w:rsidR="00000000" w:rsidDel="00000000" w:rsidP="00000000" w:rsidRDefault="00000000" w:rsidRPr="00000000" w14:paraId="0000032E">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Thilly and Wood, A History of Philosophy, Central Book Depot, Allahabad, 1965.</w:t>
      </w:r>
    </w:p>
    <w:p w:rsidR="00000000" w:rsidDel="00000000" w:rsidP="00000000" w:rsidRDefault="00000000" w:rsidRPr="00000000" w14:paraId="0000032F">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Stace, A Critical History of Greek Philosophy, Macmillan Martin's Press, 1969.</w:t>
      </w:r>
    </w:p>
    <w:p w:rsidR="00000000" w:rsidDel="00000000" w:rsidP="00000000" w:rsidRDefault="00000000" w:rsidRPr="00000000" w14:paraId="00000330">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K.C. Guthrie, The Greek Philosophers from Thales to Aristotle, Methuen and Co.Ltd. London, 1967.</w:t>
      </w:r>
    </w:p>
    <w:p w:rsidR="00000000" w:rsidDel="00000000" w:rsidP="00000000" w:rsidRDefault="00000000" w:rsidRPr="00000000" w14:paraId="00000331">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Greek Darshan: C.L.. Tripathi</w:t>
      </w:r>
    </w:p>
    <w:p w:rsidR="00000000" w:rsidDel="00000000" w:rsidP="00000000" w:rsidRDefault="00000000" w:rsidRPr="00000000" w14:paraId="00000332">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Greek evam Madhyayugeen Darshan Ka Vaijnanik Itihaas: J.S. Srivastava</w:t>
      </w:r>
    </w:p>
    <w:p w:rsidR="00000000" w:rsidDel="00000000" w:rsidP="00000000" w:rsidRDefault="00000000" w:rsidRPr="00000000" w14:paraId="00000333">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B.N. Singh: Pashchatya Darshan ki Ruprekha.</w:t>
      </w:r>
    </w:p>
    <w:p w:rsidR="00000000" w:rsidDel="00000000" w:rsidP="00000000" w:rsidRDefault="00000000" w:rsidRPr="00000000" w14:paraId="00000334">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D.J. O; Conner: A Critical History of Western Philosophy.</w:t>
      </w:r>
    </w:p>
    <w:p w:rsidR="00000000" w:rsidDel="00000000" w:rsidP="00000000" w:rsidRDefault="00000000" w:rsidRPr="00000000" w14:paraId="00000335">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Daya Krishna: Pashchatya Darshan ka Itihas, Bhag-I &amp; II.</w:t>
      </w:r>
    </w:p>
    <w:tbl>
      <w:tblPr>
        <w:tblStyle w:val="Table11"/>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37"/>
        <w:gridCol w:w="2336"/>
        <w:gridCol w:w="2161"/>
        <w:gridCol w:w="2516"/>
        <w:tblGridChange w:id="0">
          <w:tblGrid>
            <w:gridCol w:w="2337"/>
            <w:gridCol w:w="2336"/>
            <w:gridCol w:w="2161"/>
            <w:gridCol w:w="2516"/>
          </w:tblGrid>
        </w:tblGridChange>
      </w:tblGrid>
      <w:tr>
        <w:trPr>
          <w:cantSplit w:val="0"/>
          <w:tblHeader w:val="0"/>
        </w:trPr>
        <w:tc>
          <w:tcPr>
            <w:gridSpan w:val="4"/>
          </w:tcPr>
          <w:p w:rsidR="00000000" w:rsidDel="00000000" w:rsidP="00000000" w:rsidRDefault="00000000" w:rsidRPr="00000000" w14:paraId="00000336">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MA Philosophy</w:t>
            </w:r>
          </w:p>
          <w:p w:rsidR="00000000" w:rsidDel="00000000" w:rsidP="00000000" w:rsidRDefault="00000000" w:rsidRPr="00000000" w14:paraId="00000337">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Semester – II Paper- III</w:t>
            </w:r>
          </w:p>
          <w:p w:rsidR="00000000" w:rsidDel="00000000" w:rsidP="00000000" w:rsidRDefault="00000000" w:rsidRPr="00000000" w14:paraId="00000338">
            <w:pPr>
              <w:jc w:val="center"/>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33C">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3D">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Elective Course:   Philosophy of Saivism (Paper Code: A100804TODL)</w:t>
            </w:r>
          </w:p>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F">
            <w:pPr>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43">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Credit:5</w:t>
            </w:r>
            <w:r w:rsidDel="00000000" w:rsidR="00000000" w:rsidRPr="00000000">
              <w:rPr>
                <w:rtl w:val="0"/>
              </w:rPr>
            </w:r>
          </w:p>
        </w:tc>
        <w:tc>
          <w:tcPr/>
          <w:p w:rsidR="00000000" w:rsidDel="00000000" w:rsidP="00000000" w:rsidRDefault="00000000" w:rsidRPr="00000000" w14:paraId="00000344">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CIA:25 Marks</w:t>
            </w:r>
            <w:r w:rsidDel="00000000" w:rsidR="00000000" w:rsidRPr="00000000">
              <w:rPr>
                <w:rtl w:val="0"/>
              </w:rPr>
            </w:r>
          </w:p>
        </w:tc>
        <w:tc>
          <w:tcPr/>
          <w:p w:rsidR="00000000" w:rsidDel="00000000" w:rsidP="00000000" w:rsidRDefault="00000000" w:rsidRPr="00000000" w14:paraId="00000345">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ESE:75 Marks</w:t>
            </w:r>
          </w:p>
        </w:tc>
        <w:tc>
          <w:tcPr/>
          <w:p w:rsidR="00000000" w:rsidDel="00000000" w:rsidP="00000000" w:rsidRDefault="00000000" w:rsidRPr="00000000" w14:paraId="00000346">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Maximum Marks: 100</w:t>
            </w:r>
          </w:p>
          <w:p w:rsidR="00000000" w:rsidDel="00000000" w:rsidP="00000000" w:rsidRDefault="00000000" w:rsidRPr="00000000" w14:paraId="00000347">
            <w:pPr>
              <w:jc w:val="center"/>
              <w:rPr>
                <w:rFonts w:ascii="Times New Roman" w:cs="Times New Roman" w:eastAsia="Times New Roman" w:hAnsi="Times New Roman"/>
                <w:b w:val="1"/>
                <w:bCs w:val="1"/>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34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Course Outcome:</w:t>
            </w:r>
          </w:p>
          <w:p w:rsidR="00000000" w:rsidDel="00000000" w:rsidP="00000000" w:rsidRDefault="00000000" w:rsidRPr="00000000" w14:paraId="0000034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Acquaintance with conceptual apparatus </w:t>
            </w:r>
          </w:p>
          <w:p w:rsidR="00000000" w:rsidDel="00000000" w:rsidP="00000000" w:rsidRDefault="00000000" w:rsidRPr="00000000" w14:paraId="0000034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Knowledge of varieties of Shaivism.</w:t>
            </w:r>
          </w:p>
          <w:p w:rsidR="00000000" w:rsidDel="00000000" w:rsidP="00000000" w:rsidRDefault="00000000" w:rsidRPr="00000000" w14:paraId="0000034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Awareness of Shaktism and its Feminist implications.</w:t>
            </w:r>
          </w:p>
          <w:p w:rsidR="00000000" w:rsidDel="00000000" w:rsidP="00000000" w:rsidRDefault="00000000" w:rsidRPr="00000000" w14:paraId="0000034C">
            <w:pP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sz w:val="24"/>
                <w:szCs w:val="24"/>
                <w:rtl w:val="0"/>
              </w:rPr>
              <w:t xml:space="preserve">4. Insight into Kashmirean Shaivism and its significance</w:t>
            </w:r>
            <w:r w:rsidDel="00000000" w:rsidR="00000000" w:rsidRPr="00000000">
              <w:rPr>
                <w:rtl w:val="0"/>
              </w:rPr>
            </w:r>
          </w:p>
        </w:tc>
      </w:tr>
      <w:tr>
        <w:trPr>
          <w:cantSplit w:val="0"/>
          <w:tblHeader w:val="0"/>
        </w:trPr>
        <w:tc>
          <w:tcPr/>
          <w:p w:rsidR="00000000" w:rsidDel="00000000" w:rsidP="00000000" w:rsidRDefault="00000000" w:rsidRPr="00000000" w14:paraId="00000350">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Blocks </w:t>
            </w:r>
            <w:r w:rsidDel="00000000" w:rsidR="00000000" w:rsidRPr="00000000">
              <w:rPr>
                <w:rtl w:val="0"/>
              </w:rPr>
            </w:r>
          </w:p>
        </w:tc>
        <w:tc>
          <w:tcPr>
            <w:gridSpan w:val="3"/>
          </w:tcPr>
          <w:p w:rsidR="00000000" w:rsidDel="00000000" w:rsidP="00000000" w:rsidRDefault="00000000" w:rsidRPr="00000000" w14:paraId="00000351">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Units</w:t>
            </w:r>
            <w:r w:rsidDel="00000000" w:rsidR="00000000" w:rsidRPr="00000000">
              <w:rPr>
                <w:rtl w:val="0"/>
              </w:rPr>
            </w:r>
          </w:p>
        </w:tc>
      </w:tr>
      <w:tr>
        <w:trPr>
          <w:cantSplit w:val="0"/>
          <w:tblHeader w:val="0"/>
        </w:trPr>
        <w:tc>
          <w:tcPr/>
          <w:p w:rsidR="00000000" w:rsidDel="00000000" w:rsidP="00000000" w:rsidRDefault="00000000" w:rsidRPr="00000000" w14:paraId="00000354">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Block-1: </w:t>
            </w:r>
            <w:r w:rsidDel="00000000" w:rsidR="00000000" w:rsidRPr="00000000">
              <w:rPr>
                <w:rFonts w:ascii="Times New Roman" w:cs="Times New Roman" w:eastAsia="Times New Roman" w:hAnsi="Times New Roman"/>
                <w:b w:val="1"/>
                <w:bCs w:val="1"/>
                <w:sz w:val="24"/>
                <w:szCs w:val="24"/>
                <w:rtl w:val="0"/>
              </w:rPr>
              <w:t xml:space="preserve">Saiva Philosophy</w:t>
            </w:r>
            <w:r w:rsidDel="00000000" w:rsidR="00000000" w:rsidRPr="00000000">
              <w:rPr>
                <w:rtl w:val="0"/>
              </w:rPr>
            </w:r>
          </w:p>
        </w:tc>
        <w:tc>
          <w:tcPr>
            <w:gridSpan w:val="3"/>
          </w:tcPr>
          <w:p w:rsidR="00000000" w:rsidDel="00000000" w:rsidP="00000000" w:rsidRDefault="00000000" w:rsidRPr="00000000" w14:paraId="0000035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1:</w:t>
            </w:r>
            <w:r w:rsidDel="00000000" w:rsidR="00000000" w:rsidRPr="00000000">
              <w:rPr>
                <w:rFonts w:ascii="Times New Roman" w:cs="Times New Roman" w:eastAsia="Times New Roman" w:hAnsi="Times New Roman"/>
                <w:sz w:val="24"/>
                <w:szCs w:val="24"/>
                <w:rtl w:val="0"/>
              </w:rPr>
              <w:t xml:space="preserve"> History of Saiva Philosophy; Traces of Saivism in the Rig-veda, the Yajurveda and the Atharva veda;</w:t>
            </w:r>
          </w:p>
          <w:p w:rsidR="00000000" w:rsidDel="00000000" w:rsidP="00000000" w:rsidRDefault="00000000" w:rsidRPr="00000000" w14:paraId="00000356">
            <w:pPr>
              <w:jc w:val="both"/>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b w:val="1"/>
                <w:bCs w:val="1"/>
                <w:sz w:val="24"/>
                <w:szCs w:val="24"/>
                <w:rtl w:val="0"/>
              </w:rPr>
              <w:t xml:space="preserve">Unit2:</w:t>
            </w:r>
            <w:r w:rsidDel="00000000" w:rsidR="00000000" w:rsidRPr="00000000">
              <w:rPr>
                <w:rFonts w:ascii="Times New Roman" w:cs="Times New Roman" w:eastAsia="Times New Roman" w:hAnsi="Times New Roman"/>
                <w:sz w:val="24"/>
                <w:szCs w:val="24"/>
                <w:rtl w:val="0"/>
              </w:rPr>
              <w:t xml:space="preserve">  The idea of Rudra-Pasupati and stambha worship.</w:t>
            </w:r>
            <w:r w:rsidDel="00000000" w:rsidR="00000000" w:rsidRPr="00000000">
              <w:rPr>
                <w:rtl w:val="0"/>
              </w:rPr>
            </w:r>
          </w:p>
        </w:tc>
      </w:tr>
      <w:tr>
        <w:trPr>
          <w:cantSplit w:val="0"/>
          <w:tblHeader w:val="0"/>
        </w:trPr>
        <w:tc>
          <w:tcPr/>
          <w:p w:rsidR="00000000" w:rsidDel="00000000" w:rsidP="00000000" w:rsidRDefault="00000000" w:rsidRPr="00000000" w14:paraId="00000359">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Block-2: </w:t>
            </w:r>
            <w:r w:rsidDel="00000000" w:rsidR="00000000" w:rsidRPr="00000000">
              <w:rPr>
                <w:rFonts w:ascii="Times New Roman" w:cs="Times New Roman" w:eastAsia="Times New Roman" w:hAnsi="Times New Roman"/>
                <w:b w:val="1"/>
                <w:bCs w:val="1"/>
                <w:sz w:val="24"/>
                <w:szCs w:val="24"/>
                <w:rtl w:val="0"/>
              </w:rPr>
              <w:t xml:space="preserve">Theory of knowledge</w:t>
            </w:r>
            <w:r w:rsidDel="00000000" w:rsidR="00000000" w:rsidRPr="00000000">
              <w:rPr>
                <w:rtl w:val="0"/>
              </w:rPr>
            </w:r>
          </w:p>
        </w:tc>
        <w:tc>
          <w:tcPr>
            <w:gridSpan w:val="3"/>
          </w:tcPr>
          <w:p w:rsidR="00000000" w:rsidDel="00000000" w:rsidP="00000000" w:rsidRDefault="00000000" w:rsidRPr="00000000" w14:paraId="0000035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1:</w:t>
            </w:r>
            <w:r w:rsidDel="00000000" w:rsidR="00000000" w:rsidRPr="00000000">
              <w:rPr>
                <w:rFonts w:ascii="Times New Roman" w:cs="Times New Roman" w:eastAsia="Times New Roman" w:hAnsi="Times New Roman"/>
                <w:sz w:val="24"/>
                <w:szCs w:val="24"/>
                <w:rtl w:val="0"/>
              </w:rPr>
              <w:t xml:space="preserve"> Theory of knowledge: pramaas;</w:t>
            </w:r>
          </w:p>
          <w:p w:rsidR="00000000" w:rsidDel="00000000" w:rsidP="00000000" w:rsidRDefault="00000000" w:rsidRPr="00000000" w14:paraId="0000035B">
            <w:pPr>
              <w:jc w:val="both"/>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b w:val="1"/>
                <w:bCs w:val="1"/>
                <w:sz w:val="24"/>
                <w:szCs w:val="24"/>
                <w:rtl w:val="0"/>
              </w:rPr>
              <w:t xml:space="preserve">Unit2:</w:t>
            </w:r>
            <w:r w:rsidDel="00000000" w:rsidR="00000000" w:rsidRPr="00000000">
              <w:rPr>
                <w:rFonts w:ascii="Times New Roman" w:cs="Times New Roman" w:eastAsia="Times New Roman" w:hAnsi="Times New Roman"/>
                <w:sz w:val="24"/>
                <w:szCs w:val="24"/>
                <w:rtl w:val="0"/>
              </w:rPr>
              <w:t xml:space="preserve"> Para and Apara Vidyas; Theories of Truth and Error.</w:t>
            </w:r>
            <w:r w:rsidDel="00000000" w:rsidR="00000000" w:rsidRPr="00000000">
              <w:rPr>
                <w:rtl w:val="0"/>
              </w:rPr>
            </w:r>
          </w:p>
        </w:tc>
      </w:tr>
      <w:tr>
        <w:trPr>
          <w:cantSplit w:val="0"/>
          <w:tblHeader w:val="0"/>
        </w:trPr>
        <w:tc>
          <w:tcPr/>
          <w:p w:rsidR="00000000" w:rsidDel="00000000" w:rsidP="00000000" w:rsidRDefault="00000000" w:rsidRPr="00000000" w14:paraId="0000035E">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Block-3: </w:t>
            </w:r>
            <w:r w:rsidDel="00000000" w:rsidR="00000000" w:rsidRPr="00000000">
              <w:rPr>
                <w:rFonts w:ascii="Times New Roman" w:cs="Times New Roman" w:eastAsia="Times New Roman" w:hAnsi="Times New Roman"/>
                <w:b w:val="1"/>
                <w:bCs w:val="1"/>
                <w:sz w:val="24"/>
                <w:szCs w:val="24"/>
                <w:rtl w:val="0"/>
              </w:rPr>
              <w:t xml:space="preserve">Metaphysics</w:t>
            </w:r>
            <w:r w:rsidDel="00000000" w:rsidR="00000000" w:rsidRPr="00000000">
              <w:rPr>
                <w:rtl w:val="0"/>
              </w:rPr>
            </w:r>
          </w:p>
        </w:tc>
        <w:tc>
          <w:tcPr>
            <w:gridSpan w:val="3"/>
          </w:tcPr>
          <w:p w:rsidR="00000000" w:rsidDel="00000000" w:rsidP="00000000" w:rsidRDefault="00000000" w:rsidRPr="00000000" w14:paraId="0000035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1:</w:t>
            </w:r>
            <w:r w:rsidDel="00000000" w:rsidR="00000000" w:rsidRPr="00000000">
              <w:rPr>
                <w:rFonts w:ascii="Times New Roman" w:cs="Times New Roman" w:eastAsia="Times New Roman" w:hAnsi="Times New Roman"/>
                <w:sz w:val="24"/>
                <w:szCs w:val="24"/>
                <w:rtl w:val="0"/>
              </w:rPr>
              <w:t xml:space="preserve"> Pati, Pasu-pati and their nature; God: God as efficient cause; </w:t>
            </w:r>
          </w:p>
          <w:p w:rsidR="00000000" w:rsidDel="00000000" w:rsidP="00000000" w:rsidRDefault="00000000" w:rsidRPr="00000000" w14:paraId="0000036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Unit2:</w:t>
            </w:r>
            <w:r w:rsidDel="00000000" w:rsidR="00000000" w:rsidRPr="00000000">
              <w:rPr>
                <w:rFonts w:ascii="Times New Roman" w:cs="Times New Roman" w:eastAsia="Times New Roman" w:hAnsi="Times New Roman"/>
                <w:sz w:val="24"/>
                <w:szCs w:val="24"/>
                <w:rtl w:val="0"/>
              </w:rPr>
              <w:t xml:space="preserve"> siva and Sakti: their attributes.</w:t>
            </w:r>
          </w:p>
        </w:tc>
      </w:tr>
      <w:tr>
        <w:trPr>
          <w:cantSplit w:val="0"/>
          <w:trHeight w:val="1052" w:hRule="atLeast"/>
          <w:tblHeader w:val="0"/>
        </w:trPr>
        <w:tc>
          <w:tcPr/>
          <w:p w:rsidR="00000000" w:rsidDel="00000000" w:rsidP="00000000" w:rsidRDefault="00000000" w:rsidRPr="00000000" w14:paraId="00000363">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Block-4: </w:t>
            </w:r>
            <w:r w:rsidDel="00000000" w:rsidR="00000000" w:rsidRPr="00000000">
              <w:rPr>
                <w:rFonts w:ascii="Times New Roman" w:cs="Times New Roman" w:eastAsia="Times New Roman" w:hAnsi="Times New Roman"/>
                <w:b w:val="1"/>
                <w:bCs w:val="1"/>
                <w:sz w:val="24"/>
                <w:szCs w:val="24"/>
                <w:rtl w:val="0"/>
              </w:rPr>
              <w:t xml:space="preserve">Ethics, Absolute</w:t>
            </w:r>
            <w:r w:rsidDel="00000000" w:rsidR="00000000" w:rsidRPr="00000000">
              <w:rPr>
                <w:rtl w:val="0"/>
              </w:rPr>
            </w:r>
          </w:p>
        </w:tc>
        <w:tc>
          <w:tcPr>
            <w:gridSpan w:val="3"/>
          </w:tcPr>
          <w:p w:rsidR="00000000" w:rsidDel="00000000" w:rsidP="00000000" w:rsidRDefault="00000000" w:rsidRPr="00000000" w14:paraId="0000036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1:</w:t>
            </w:r>
            <w:r w:rsidDel="00000000" w:rsidR="00000000" w:rsidRPr="00000000">
              <w:rPr>
                <w:rFonts w:ascii="Times New Roman" w:cs="Times New Roman" w:eastAsia="Times New Roman" w:hAnsi="Times New Roman"/>
                <w:sz w:val="24"/>
                <w:szCs w:val="24"/>
                <w:rtl w:val="0"/>
              </w:rPr>
              <w:t xml:space="preserve"> Ethics and Religion: Mukti, the Highest Purusartha </w:t>
            </w:r>
          </w:p>
          <w:p w:rsidR="00000000" w:rsidDel="00000000" w:rsidP="00000000" w:rsidRDefault="00000000" w:rsidRPr="00000000" w14:paraId="0000036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2:</w:t>
            </w:r>
            <w:r w:rsidDel="00000000" w:rsidR="00000000" w:rsidRPr="00000000">
              <w:rPr>
                <w:rFonts w:ascii="Times New Roman" w:cs="Times New Roman" w:eastAsia="Times New Roman" w:hAnsi="Times New Roman"/>
                <w:sz w:val="24"/>
                <w:szCs w:val="24"/>
                <w:rtl w:val="0"/>
              </w:rPr>
              <w:t xml:space="preserve"> Nature of Mukti; means to Mukti.</w:t>
            </w:r>
          </w:p>
          <w:p w:rsidR="00000000" w:rsidDel="00000000" w:rsidP="00000000" w:rsidRDefault="00000000" w:rsidRPr="00000000" w14:paraId="0000036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3:</w:t>
            </w:r>
            <w:r w:rsidDel="00000000" w:rsidR="00000000" w:rsidRPr="00000000">
              <w:rPr>
                <w:rFonts w:ascii="Times New Roman" w:cs="Times New Roman" w:eastAsia="Times New Roman" w:hAnsi="Times New Roman"/>
                <w:sz w:val="24"/>
                <w:szCs w:val="24"/>
                <w:rtl w:val="0"/>
              </w:rPr>
              <w:t xml:space="preserve"> Absolute and its manifestation in Kashmir Saivism Veersaivism: </w:t>
            </w:r>
          </w:p>
          <w:p w:rsidR="00000000" w:rsidDel="00000000" w:rsidP="00000000" w:rsidRDefault="00000000" w:rsidRPr="00000000" w14:paraId="0000036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4:</w:t>
            </w:r>
            <w:r w:rsidDel="00000000" w:rsidR="00000000" w:rsidRPr="00000000">
              <w:rPr>
                <w:rFonts w:ascii="Times New Roman" w:cs="Times New Roman" w:eastAsia="Times New Roman" w:hAnsi="Times New Roman"/>
                <w:sz w:val="24"/>
                <w:szCs w:val="24"/>
                <w:rtl w:val="0"/>
              </w:rPr>
              <w:t xml:space="preserve"> World, Self, linga, Sakti, Anga, Bhakti, Pancara, Atvaraa and a Sthala.</w:t>
            </w:r>
          </w:p>
        </w:tc>
      </w:tr>
    </w:tbl>
    <w:p w:rsidR="00000000" w:rsidDel="00000000" w:rsidP="00000000" w:rsidRDefault="00000000" w:rsidRPr="00000000" w14:paraId="000003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Books Recommended:</w:t>
      </w:r>
    </w:p>
    <w:p w:rsidR="00000000" w:rsidDel="00000000" w:rsidP="00000000" w:rsidRDefault="00000000" w:rsidRPr="00000000" w14:paraId="000003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 Sivaraman            :   Saivism in Philosophical Perspecting.</w:t>
      </w:r>
    </w:p>
    <w:p w:rsidR="00000000" w:rsidDel="00000000" w:rsidP="00000000" w:rsidRDefault="00000000" w:rsidRPr="00000000" w14:paraId="000003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Jaidava Singh (Tr)    :   Siva Satras</w:t>
      </w:r>
    </w:p>
    <w:p w:rsidR="00000000" w:rsidDel="00000000" w:rsidP="00000000" w:rsidRDefault="00000000" w:rsidRPr="00000000" w14:paraId="000003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V.A. Devasenapath  :   Saiva Siddhanta</w:t>
      </w:r>
    </w:p>
    <w:p w:rsidR="00000000" w:rsidDel="00000000" w:rsidP="00000000" w:rsidRDefault="00000000" w:rsidRPr="00000000" w14:paraId="000003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Kailash Pati Mishra  :   Kashmir Saivadarshan</w:t>
      </w:r>
    </w:p>
    <w:p w:rsidR="00000000" w:rsidDel="00000000" w:rsidP="00000000" w:rsidRDefault="00000000" w:rsidRPr="00000000" w14:paraId="0000037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Jaideva Singh (Tr.)    :   Spanda- Karikas</w:t>
      </w:r>
    </w:p>
    <w:p w:rsidR="00000000" w:rsidDel="00000000" w:rsidP="00000000" w:rsidRDefault="00000000" w:rsidRPr="00000000" w14:paraId="00000372">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tbl>
      <w:tblPr>
        <w:tblStyle w:val="Table12"/>
        <w:tblW w:w="989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37"/>
        <w:gridCol w:w="2336"/>
        <w:gridCol w:w="2161"/>
        <w:gridCol w:w="3061"/>
        <w:tblGridChange w:id="0">
          <w:tblGrid>
            <w:gridCol w:w="2337"/>
            <w:gridCol w:w="2336"/>
            <w:gridCol w:w="2161"/>
            <w:gridCol w:w="3061"/>
          </w:tblGrid>
        </w:tblGridChange>
      </w:tblGrid>
      <w:tr>
        <w:trPr>
          <w:cantSplit w:val="0"/>
          <w:tblHeader w:val="0"/>
        </w:trPr>
        <w:tc>
          <w:tcPr>
            <w:gridSpan w:val="4"/>
          </w:tcPr>
          <w:p w:rsidR="00000000" w:rsidDel="00000000" w:rsidP="00000000" w:rsidRDefault="00000000" w:rsidRPr="00000000" w14:paraId="00000373">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MA Philosophy</w:t>
            </w:r>
          </w:p>
          <w:p w:rsidR="00000000" w:rsidDel="00000000" w:rsidP="00000000" w:rsidRDefault="00000000" w:rsidRPr="00000000" w14:paraId="00000374">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Semester – II Paper- IV</w:t>
            </w:r>
          </w:p>
        </w:tc>
      </w:tr>
      <w:tr>
        <w:trPr>
          <w:cantSplit w:val="0"/>
          <w:tblHeader w:val="0"/>
        </w:trPr>
        <w:tc>
          <w:tcPr>
            <w:gridSpan w:val="4"/>
          </w:tcPr>
          <w:p w:rsidR="00000000" w:rsidDel="00000000" w:rsidP="00000000" w:rsidRDefault="00000000" w:rsidRPr="00000000" w14:paraId="0000037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Elective Course:  Socio-Political Philosophy (Paper Code: A100805TODL)</w:t>
            </w:r>
          </w:p>
        </w:tc>
      </w:tr>
      <w:tr>
        <w:trPr>
          <w:cantSplit w:val="0"/>
          <w:tblHeader w:val="0"/>
        </w:trPr>
        <w:tc>
          <w:tcPr/>
          <w:p w:rsidR="00000000" w:rsidDel="00000000" w:rsidP="00000000" w:rsidRDefault="00000000" w:rsidRPr="00000000" w14:paraId="0000037C">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Credit:5</w:t>
            </w:r>
            <w:r w:rsidDel="00000000" w:rsidR="00000000" w:rsidRPr="00000000">
              <w:rPr>
                <w:rtl w:val="0"/>
              </w:rPr>
            </w:r>
          </w:p>
        </w:tc>
        <w:tc>
          <w:tcPr/>
          <w:p w:rsidR="00000000" w:rsidDel="00000000" w:rsidP="00000000" w:rsidRDefault="00000000" w:rsidRPr="00000000" w14:paraId="0000037D">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CIA:25 Marks</w:t>
            </w:r>
            <w:r w:rsidDel="00000000" w:rsidR="00000000" w:rsidRPr="00000000">
              <w:rPr>
                <w:rtl w:val="0"/>
              </w:rPr>
            </w:r>
          </w:p>
        </w:tc>
        <w:tc>
          <w:tcPr/>
          <w:p w:rsidR="00000000" w:rsidDel="00000000" w:rsidP="00000000" w:rsidRDefault="00000000" w:rsidRPr="00000000" w14:paraId="0000037E">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ESE:75 Marks</w:t>
            </w:r>
          </w:p>
        </w:tc>
        <w:tc>
          <w:tcPr/>
          <w:p w:rsidR="00000000" w:rsidDel="00000000" w:rsidP="00000000" w:rsidRDefault="00000000" w:rsidRPr="00000000" w14:paraId="0000037F">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Maximum Marks: 100</w:t>
            </w:r>
          </w:p>
          <w:p w:rsidR="00000000" w:rsidDel="00000000" w:rsidP="00000000" w:rsidRDefault="00000000" w:rsidRPr="00000000" w14:paraId="00000380">
            <w:pPr>
              <w:jc w:val="center"/>
              <w:rPr>
                <w:rFonts w:ascii="Times New Roman" w:cs="Times New Roman" w:eastAsia="Times New Roman" w:hAnsi="Times New Roman"/>
                <w:b w:val="1"/>
                <w:bCs w:val="1"/>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3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Course Outcome</w:t>
            </w:r>
          </w:p>
          <w:p w:rsidR="00000000" w:rsidDel="00000000" w:rsidP="00000000" w:rsidRDefault="00000000" w:rsidRPr="00000000" w14:paraId="0000038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Acquaintance with the nature of society. the relation between social and political philosophy. </w:t>
            </w:r>
            <w:r w:rsidDel="00000000" w:rsidR="00000000" w:rsidRPr="00000000">
              <w:rPr>
                <w:rtl w:val="0"/>
              </w:rPr>
            </w:r>
          </w:p>
          <w:p w:rsidR="00000000" w:rsidDel="00000000" w:rsidP="00000000" w:rsidRDefault="00000000" w:rsidRPr="00000000" w14:paraId="0000038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Knowledge about the primary concepts like society, community, social group, various customs and laws of society, distinction between Institution, Association and habits. </w:t>
            </w:r>
            <w:r w:rsidDel="00000000" w:rsidR="00000000" w:rsidRPr="00000000">
              <w:rPr>
                <w:rtl w:val="0"/>
              </w:rPr>
            </w:r>
          </w:p>
          <w:p w:rsidR="00000000" w:rsidDel="00000000" w:rsidP="00000000" w:rsidRDefault="00000000" w:rsidRPr="00000000" w14:paraId="0000038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Importance, necessity, and utility of the idea of family as well as the role of family as best source of self-culture for the parents</w:t>
            </w:r>
            <w:r w:rsidDel="00000000" w:rsidR="00000000" w:rsidRPr="00000000">
              <w:rPr>
                <w:rtl w:val="0"/>
              </w:rPr>
            </w:r>
          </w:p>
        </w:tc>
      </w:tr>
      <w:tr>
        <w:trPr>
          <w:cantSplit w:val="0"/>
          <w:tblHeader w:val="0"/>
        </w:trPr>
        <w:tc>
          <w:tcPr/>
          <w:p w:rsidR="00000000" w:rsidDel="00000000" w:rsidP="00000000" w:rsidRDefault="00000000" w:rsidRPr="00000000" w14:paraId="00000388">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Blocks </w:t>
            </w:r>
            <w:r w:rsidDel="00000000" w:rsidR="00000000" w:rsidRPr="00000000">
              <w:rPr>
                <w:rtl w:val="0"/>
              </w:rPr>
            </w:r>
          </w:p>
        </w:tc>
        <w:tc>
          <w:tcPr>
            <w:gridSpan w:val="3"/>
          </w:tcPr>
          <w:p w:rsidR="00000000" w:rsidDel="00000000" w:rsidP="00000000" w:rsidRDefault="00000000" w:rsidRPr="00000000" w14:paraId="00000389">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Units</w:t>
            </w:r>
            <w:r w:rsidDel="00000000" w:rsidR="00000000" w:rsidRPr="00000000">
              <w:rPr>
                <w:rtl w:val="0"/>
              </w:rPr>
            </w:r>
          </w:p>
        </w:tc>
      </w:tr>
      <w:tr>
        <w:trPr>
          <w:cantSplit w:val="0"/>
          <w:tblHeader w:val="0"/>
        </w:trPr>
        <w:tc>
          <w:tcPr/>
          <w:p w:rsidR="00000000" w:rsidDel="00000000" w:rsidP="00000000" w:rsidRDefault="00000000" w:rsidRPr="00000000" w14:paraId="0000038C">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rtl w:val="0"/>
              </w:rPr>
              <w:t xml:space="preserve">Block-1: </w:t>
            </w:r>
            <w:r w:rsidDel="00000000" w:rsidR="00000000" w:rsidRPr="00000000">
              <w:rPr>
                <w:rFonts w:ascii="Times New Roman" w:cs="Times New Roman" w:eastAsia="Times New Roman" w:hAnsi="Times New Roman"/>
                <w:b w:val="1"/>
                <w:bCs w:val="1"/>
                <w:sz w:val="24"/>
                <w:szCs w:val="24"/>
                <w:rtl w:val="0"/>
              </w:rPr>
              <w:t xml:space="preserve">Social and Political Philosophy.</w:t>
            </w:r>
          </w:p>
          <w:p w:rsidR="00000000" w:rsidDel="00000000" w:rsidP="00000000" w:rsidRDefault="00000000" w:rsidRPr="00000000" w14:paraId="0000038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44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E">
            <w:pPr>
              <w:jc w:val="center"/>
              <w:rPr>
                <w:rFonts w:ascii="Times New Roman" w:cs="Times New Roman" w:eastAsia="Times New Roman" w:hAnsi="Times New Roman"/>
                <w:b w:val="1"/>
                <w:bCs w:val="1"/>
                <w:sz w:val="36"/>
                <w:szCs w:val="36"/>
              </w:rPr>
            </w:pPr>
            <w:r w:rsidDel="00000000" w:rsidR="00000000" w:rsidRPr="00000000">
              <w:rPr>
                <w:rtl w:val="0"/>
              </w:rPr>
            </w:r>
          </w:p>
        </w:tc>
        <w:tc>
          <w:tcPr>
            <w:gridSpan w:val="3"/>
          </w:tcPr>
          <w:p w:rsidR="00000000" w:rsidDel="00000000" w:rsidP="00000000" w:rsidRDefault="00000000" w:rsidRPr="00000000" w14:paraId="0000038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1: </w:t>
            </w:r>
            <w:r w:rsidDel="00000000" w:rsidR="00000000" w:rsidRPr="00000000">
              <w:rPr>
                <w:rFonts w:ascii="Times New Roman" w:cs="Times New Roman" w:eastAsia="Times New Roman" w:hAnsi="Times New Roman"/>
                <w:sz w:val="24"/>
                <w:szCs w:val="24"/>
                <w:rtl w:val="0"/>
              </w:rPr>
              <w:t xml:space="preserve">Nature and Scope of (i) Social Philosophy (ii) Political Philosophy </w:t>
            </w:r>
          </w:p>
          <w:p w:rsidR="00000000" w:rsidDel="00000000" w:rsidP="00000000" w:rsidRDefault="00000000" w:rsidRPr="00000000" w14:paraId="00000390">
            <w:pPr>
              <w:jc w:val="both"/>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b w:val="1"/>
                <w:bCs w:val="1"/>
                <w:sz w:val="24"/>
                <w:szCs w:val="24"/>
                <w:rtl w:val="0"/>
              </w:rPr>
              <w:t xml:space="preserve">Unit 2:</w:t>
            </w:r>
            <w:r w:rsidDel="00000000" w:rsidR="00000000" w:rsidRPr="00000000">
              <w:rPr>
                <w:rFonts w:ascii="Times New Roman" w:cs="Times New Roman" w:eastAsia="Times New Roman" w:hAnsi="Times New Roman"/>
                <w:sz w:val="24"/>
                <w:szCs w:val="24"/>
                <w:rtl w:val="0"/>
              </w:rPr>
              <w:t xml:space="preserve"> Relation between social and political Philosophy.</w:t>
            </w:r>
            <w:r w:rsidDel="00000000" w:rsidR="00000000" w:rsidRPr="00000000">
              <w:rPr>
                <w:rtl w:val="0"/>
              </w:rPr>
            </w:r>
          </w:p>
        </w:tc>
      </w:tr>
      <w:tr>
        <w:trPr>
          <w:cantSplit w:val="0"/>
          <w:trHeight w:val="593" w:hRule="atLeast"/>
          <w:tblHeader w:val="0"/>
        </w:trPr>
        <w:tc>
          <w:tcPr/>
          <w:p w:rsidR="00000000" w:rsidDel="00000000" w:rsidP="00000000" w:rsidRDefault="00000000" w:rsidRPr="00000000" w14:paraId="00000393">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Block-2</w:t>
            </w:r>
            <w:r w:rsidDel="00000000" w:rsidR="00000000" w:rsidRPr="00000000">
              <w:rPr>
                <w:rFonts w:ascii="Times New Roman" w:cs="Times New Roman" w:eastAsia="Times New Roman" w:hAnsi="Times New Roman"/>
                <w:b w:val="1"/>
                <w:bCs w:val="1"/>
                <w:sz w:val="24"/>
                <w:szCs w:val="24"/>
                <w:rtl w:val="0"/>
              </w:rPr>
              <w:t xml:space="preserve"> Basic concepts, Marx</w:t>
            </w:r>
            <w:r w:rsidDel="00000000" w:rsidR="00000000" w:rsidRPr="00000000">
              <w:rPr>
                <w:rtl w:val="0"/>
              </w:rPr>
            </w:r>
          </w:p>
        </w:tc>
        <w:tc>
          <w:tcPr>
            <w:gridSpan w:val="3"/>
          </w:tcPr>
          <w:p w:rsidR="00000000" w:rsidDel="00000000" w:rsidP="00000000" w:rsidRDefault="00000000" w:rsidRPr="00000000" w14:paraId="0000039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1:</w:t>
            </w:r>
            <w:r w:rsidDel="00000000" w:rsidR="00000000" w:rsidRPr="00000000">
              <w:rPr>
                <w:rFonts w:ascii="Times New Roman" w:cs="Times New Roman" w:eastAsia="Times New Roman" w:hAnsi="Times New Roman"/>
                <w:sz w:val="24"/>
                <w:szCs w:val="24"/>
                <w:rtl w:val="0"/>
              </w:rPr>
              <w:t xml:space="preserve"> Basic concepts: Society, community, Association, institution, </w:t>
            </w:r>
          </w:p>
          <w:p w:rsidR="00000000" w:rsidDel="00000000" w:rsidP="00000000" w:rsidRDefault="00000000" w:rsidRPr="00000000" w14:paraId="0000039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2:</w:t>
            </w:r>
            <w:r w:rsidDel="00000000" w:rsidR="00000000" w:rsidRPr="00000000">
              <w:rPr>
                <w:rFonts w:ascii="Times New Roman" w:cs="Times New Roman" w:eastAsia="Times New Roman" w:hAnsi="Times New Roman"/>
                <w:sz w:val="24"/>
                <w:szCs w:val="24"/>
                <w:rtl w:val="0"/>
              </w:rPr>
              <w:t xml:space="preserve"> Family: nature, different forms of family, role of family in the society.</w:t>
            </w:r>
          </w:p>
          <w:p w:rsidR="00000000" w:rsidDel="00000000" w:rsidP="00000000" w:rsidRDefault="00000000" w:rsidRPr="00000000" w14:paraId="0000039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3:</w:t>
            </w:r>
            <w:r w:rsidDel="00000000" w:rsidR="00000000" w:rsidRPr="00000000">
              <w:rPr>
                <w:rFonts w:ascii="Times New Roman" w:cs="Times New Roman" w:eastAsia="Times New Roman" w:hAnsi="Times New Roman"/>
                <w:sz w:val="24"/>
                <w:szCs w:val="24"/>
                <w:rtl w:val="0"/>
              </w:rPr>
              <w:t xml:space="preserve"> Marxist conception of class.</w:t>
            </w:r>
          </w:p>
        </w:tc>
      </w:tr>
      <w:tr>
        <w:trPr>
          <w:cantSplit w:val="0"/>
          <w:tblHeader w:val="0"/>
        </w:trPr>
        <w:tc>
          <w:tcPr/>
          <w:p w:rsidR="00000000" w:rsidDel="00000000" w:rsidP="00000000" w:rsidRDefault="00000000" w:rsidRPr="00000000" w14:paraId="00000399">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Block-3: </w:t>
            </w:r>
            <w:r w:rsidDel="00000000" w:rsidR="00000000" w:rsidRPr="00000000">
              <w:rPr>
                <w:rFonts w:ascii="Times New Roman" w:cs="Times New Roman" w:eastAsia="Times New Roman" w:hAnsi="Times New Roman"/>
                <w:b w:val="1"/>
                <w:bCs w:val="1"/>
                <w:sz w:val="24"/>
                <w:szCs w:val="24"/>
                <w:rtl w:val="0"/>
              </w:rPr>
              <w:t xml:space="preserve">Ethics, Social Justice</w:t>
            </w:r>
            <w:r w:rsidDel="00000000" w:rsidR="00000000" w:rsidRPr="00000000">
              <w:rPr>
                <w:rtl w:val="0"/>
              </w:rPr>
            </w:r>
          </w:p>
        </w:tc>
        <w:tc>
          <w:tcPr>
            <w:gridSpan w:val="3"/>
          </w:tcPr>
          <w:p w:rsidR="00000000" w:rsidDel="00000000" w:rsidP="00000000" w:rsidRDefault="00000000" w:rsidRPr="00000000" w14:paraId="0000039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1:</w:t>
            </w:r>
            <w:r w:rsidDel="00000000" w:rsidR="00000000" w:rsidRPr="00000000">
              <w:rPr>
                <w:rFonts w:ascii="Times New Roman" w:cs="Times New Roman" w:eastAsia="Times New Roman" w:hAnsi="Times New Roman"/>
                <w:sz w:val="24"/>
                <w:szCs w:val="24"/>
                <w:rtl w:val="0"/>
              </w:rPr>
              <w:t xml:space="preserve"> Theories regarding the relation between individual and society.</w:t>
            </w:r>
          </w:p>
          <w:p w:rsidR="00000000" w:rsidDel="00000000" w:rsidP="00000000" w:rsidRDefault="00000000" w:rsidRPr="00000000" w14:paraId="0000039B">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Individualistic theory.</w:t>
            </w:r>
          </w:p>
          <w:p w:rsidR="00000000" w:rsidDel="00000000" w:rsidP="00000000" w:rsidRDefault="00000000" w:rsidRPr="00000000" w14:paraId="0000039C">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Organic theory</w:t>
            </w:r>
          </w:p>
          <w:p w:rsidR="00000000" w:rsidDel="00000000" w:rsidP="00000000" w:rsidRDefault="00000000" w:rsidRPr="00000000" w14:paraId="0000039D">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160" w:before="0" w:line="259" w:lineRule="auto"/>
              <w:ind w:left="14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Idealistic theory</w:t>
            </w:r>
          </w:p>
          <w:p w:rsidR="00000000" w:rsidDel="00000000" w:rsidP="00000000" w:rsidRDefault="00000000" w:rsidRPr="00000000" w14:paraId="0000039E">
            <w:pPr>
              <w:jc w:val="both"/>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24"/>
                <w:szCs w:val="24"/>
                <w:rtl w:val="0"/>
              </w:rPr>
              <w:t xml:space="preserve">Social Justice and Political Action</w:t>
            </w:r>
            <w:r w:rsidDel="00000000" w:rsidR="00000000" w:rsidRPr="00000000">
              <w:rPr>
                <w:rtl w:val="0"/>
              </w:rPr>
            </w:r>
          </w:p>
        </w:tc>
      </w:tr>
      <w:tr>
        <w:trPr>
          <w:cantSplit w:val="0"/>
          <w:trHeight w:val="602" w:hRule="atLeast"/>
          <w:tblHeader w:val="0"/>
        </w:trPr>
        <w:tc>
          <w:tcPr/>
          <w:p w:rsidR="00000000" w:rsidDel="00000000" w:rsidP="00000000" w:rsidRDefault="00000000" w:rsidRPr="00000000" w14:paraId="000003A1">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Block-4: </w:t>
            </w:r>
            <w:r w:rsidDel="00000000" w:rsidR="00000000" w:rsidRPr="00000000">
              <w:rPr>
                <w:rFonts w:ascii="Times New Roman" w:cs="Times New Roman" w:eastAsia="Times New Roman" w:hAnsi="Times New Roman"/>
                <w:b w:val="1"/>
                <w:bCs w:val="1"/>
                <w:sz w:val="24"/>
                <w:szCs w:val="24"/>
                <w:rtl w:val="0"/>
              </w:rPr>
              <w:t xml:space="preserve">Secularism,</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b w:val="1"/>
                <w:bCs w:val="1"/>
                <w:sz w:val="24"/>
                <w:szCs w:val="24"/>
                <w:rtl w:val="0"/>
              </w:rPr>
              <w:t xml:space="preserve">Social Change</w:t>
            </w:r>
            <w:r w:rsidDel="00000000" w:rsidR="00000000" w:rsidRPr="00000000">
              <w:rPr>
                <w:rtl w:val="0"/>
              </w:rPr>
            </w:r>
          </w:p>
        </w:tc>
        <w:tc>
          <w:tcPr>
            <w:gridSpan w:val="3"/>
          </w:tcPr>
          <w:p w:rsidR="00000000" w:rsidDel="00000000" w:rsidP="00000000" w:rsidRDefault="00000000" w:rsidRPr="00000000" w14:paraId="000003A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1:</w:t>
            </w:r>
            <w:r w:rsidDel="00000000" w:rsidR="00000000" w:rsidRPr="00000000">
              <w:rPr>
                <w:rFonts w:ascii="Times New Roman" w:cs="Times New Roman" w:eastAsia="Times New Roman" w:hAnsi="Times New Roman"/>
                <w:sz w:val="24"/>
                <w:szCs w:val="24"/>
                <w:rtl w:val="0"/>
              </w:rPr>
              <w:t xml:space="preserve"> Secularism - Its nature,</w:t>
            </w:r>
          </w:p>
          <w:p w:rsidR="00000000" w:rsidDel="00000000" w:rsidP="00000000" w:rsidRDefault="00000000" w:rsidRPr="00000000" w14:paraId="000003A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Unit 2 :</w:t>
            </w:r>
            <w:r w:rsidDel="00000000" w:rsidR="00000000" w:rsidRPr="00000000">
              <w:rPr>
                <w:rFonts w:ascii="Times New Roman" w:cs="Times New Roman" w:eastAsia="Times New Roman" w:hAnsi="Times New Roman"/>
                <w:sz w:val="24"/>
                <w:szCs w:val="24"/>
                <w:rtl w:val="0"/>
              </w:rPr>
              <w:t xml:space="preserve"> Secularism in India..</w:t>
            </w:r>
          </w:p>
          <w:p w:rsidR="00000000" w:rsidDel="00000000" w:rsidP="00000000" w:rsidRDefault="00000000" w:rsidRPr="00000000" w14:paraId="000003A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3:</w:t>
            </w:r>
            <w:r w:rsidDel="00000000" w:rsidR="00000000" w:rsidRPr="00000000">
              <w:rPr>
                <w:rFonts w:ascii="Times New Roman" w:cs="Times New Roman" w:eastAsia="Times New Roman" w:hAnsi="Times New Roman"/>
                <w:sz w:val="24"/>
                <w:szCs w:val="24"/>
                <w:rtl w:val="0"/>
              </w:rPr>
              <w:t xml:space="preserve"> Social Change: Nature, Relation to Social progress, </w:t>
            </w:r>
          </w:p>
          <w:p w:rsidR="00000000" w:rsidDel="00000000" w:rsidP="00000000" w:rsidRDefault="00000000" w:rsidRPr="00000000" w14:paraId="000003A5">
            <w:pPr>
              <w:jc w:val="both"/>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b w:val="1"/>
                <w:bCs w:val="1"/>
                <w:sz w:val="24"/>
                <w:szCs w:val="24"/>
                <w:rtl w:val="0"/>
              </w:rPr>
              <w:t xml:space="preserve">Unit 4:</w:t>
            </w:r>
            <w:r w:rsidDel="00000000" w:rsidR="00000000" w:rsidRPr="00000000">
              <w:rPr>
                <w:rFonts w:ascii="Times New Roman" w:cs="Times New Roman" w:eastAsia="Times New Roman" w:hAnsi="Times New Roman"/>
                <w:sz w:val="24"/>
                <w:szCs w:val="24"/>
                <w:rtl w:val="0"/>
              </w:rPr>
              <w:t xml:space="preserve"> Constitutionalism, Revolutionism, Terrorism, Satyagraha.</w:t>
            </w:r>
            <w:r w:rsidDel="00000000" w:rsidR="00000000" w:rsidRPr="00000000">
              <w:rPr>
                <w:rtl w:val="0"/>
              </w:rPr>
            </w:r>
          </w:p>
        </w:tc>
      </w:tr>
      <w:tr>
        <w:trPr>
          <w:cantSplit w:val="0"/>
          <w:trHeight w:val="1097" w:hRule="atLeast"/>
          <w:tblHeader w:val="0"/>
        </w:trPr>
        <w:tc>
          <w:tcPr/>
          <w:p w:rsidR="00000000" w:rsidDel="00000000" w:rsidP="00000000" w:rsidRDefault="00000000" w:rsidRPr="00000000" w14:paraId="000003A8">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Block-5</w:t>
            </w:r>
            <w:r w:rsidDel="00000000" w:rsidR="00000000" w:rsidRPr="00000000">
              <w:rPr>
                <w:rFonts w:ascii="Times New Roman" w:cs="Times New Roman" w:eastAsia="Times New Roman" w:hAnsi="Times New Roman"/>
                <w:b w:val="1"/>
                <w:bCs w:val="1"/>
                <w:sz w:val="24"/>
                <w:szCs w:val="24"/>
                <w:rtl w:val="0"/>
              </w:rPr>
              <w:t xml:space="preserve">: Political Ideals, Tradition</w:t>
            </w:r>
            <w:r w:rsidDel="00000000" w:rsidR="00000000" w:rsidRPr="00000000">
              <w:rPr>
                <w:rtl w:val="0"/>
              </w:rPr>
            </w:r>
          </w:p>
        </w:tc>
        <w:tc>
          <w:tcPr>
            <w:gridSpan w:val="3"/>
          </w:tcPr>
          <w:p w:rsidR="00000000" w:rsidDel="00000000" w:rsidP="00000000" w:rsidRDefault="00000000" w:rsidRPr="00000000" w14:paraId="000003A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1:</w:t>
            </w:r>
            <w:r w:rsidDel="00000000" w:rsidR="00000000" w:rsidRPr="00000000">
              <w:rPr>
                <w:rFonts w:ascii="Times New Roman" w:cs="Times New Roman" w:eastAsia="Times New Roman" w:hAnsi="Times New Roman"/>
                <w:sz w:val="24"/>
                <w:szCs w:val="24"/>
                <w:rtl w:val="0"/>
              </w:rPr>
              <w:t xml:space="preserve"> Political Ideals: Nature of Democracy and its different forms, direct and indirect democracy, liberal democracy, democracy as a political ideal, </w:t>
            </w:r>
          </w:p>
          <w:p w:rsidR="00000000" w:rsidDel="00000000" w:rsidP="00000000" w:rsidRDefault="00000000" w:rsidRPr="00000000" w14:paraId="000003A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2:</w:t>
            </w:r>
            <w:r w:rsidDel="00000000" w:rsidR="00000000" w:rsidRPr="00000000">
              <w:rPr>
                <w:rFonts w:ascii="Times New Roman" w:cs="Times New Roman" w:eastAsia="Times New Roman" w:hAnsi="Times New Roman"/>
                <w:sz w:val="24"/>
                <w:szCs w:val="24"/>
                <w:rtl w:val="0"/>
              </w:rPr>
              <w:t xml:space="preserve"> Socialism; Utopian and Scientific, Anarchism.</w:t>
            </w:r>
          </w:p>
          <w:p w:rsidR="00000000" w:rsidDel="00000000" w:rsidP="00000000" w:rsidRDefault="00000000" w:rsidRPr="00000000" w14:paraId="000003A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3:</w:t>
            </w:r>
            <w:r w:rsidDel="00000000" w:rsidR="00000000" w:rsidRPr="00000000">
              <w:rPr>
                <w:rFonts w:ascii="Times New Roman" w:cs="Times New Roman" w:eastAsia="Times New Roman" w:hAnsi="Times New Roman"/>
                <w:sz w:val="24"/>
                <w:szCs w:val="24"/>
                <w:rtl w:val="0"/>
              </w:rPr>
              <w:t xml:space="preserve"> Tradition, change and modernity with special reference to Varna,</w:t>
            </w:r>
          </w:p>
          <w:p w:rsidR="00000000" w:rsidDel="00000000" w:rsidP="00000000" w:rsidRDefault="00000000" w:rsidRPr="00000000" w14:paraId="000003AC">
            <w:pPr>
              <w:jc w:val="both"/>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b w:val="1"/>
                <w:bCs w:val="1"/>
                <w:sz w:val="24"/>
                <w:szCs w:val="24"/>
                <w:rtl w:val="0"/>
              </w:rPr>
              <w:t xml:space="preserve">Unit 4:</w:t>
            </w:r>
            <w:r w:rsidDel="00000000" w:rsidR="00000000" w:rsidRPr="00000000">
              <w:rPr>
                <w:rFonts w:ascii="Times New Roman" w:cs="Times New Roman" w:eastAsia="Times New Roman" w:hAnsi="Times New Roman"/>
                <w:sz w:val="24"/>
                <w:szCs w:val="24"/>
                <w:rtl w:val="0"/>
              </w:rPr>
              <w:t xml:space="preserve">  Jati and Ashrama.</w:t>
            </w:r>
            <w:r w:rsidDel="00000000" w:rsidR="00000000" w:rsidRPr="00000000">
              <w:rPr>
                <w:rtl w:val="0"/>
              </w:rPr>
            </w:r>
          </w:p>
        </w:tc>
      </w:tr>
    </w:tbl>
    <w:p w:rsidR="00000000" w:rsidDel="00000000" w:rsidP="00000000" w:rsidRDefault="00000000" w:rsidRPr="00000000" w14:paraId="000003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Books Recommended:</w:t>
      </w:r>
    </w:p>
    <w:p w:rsidR="00000000" w:rsidDel="00000000" w:rsidP="00000000" w:rsidRDefault="00000000" w:rsidRPr="00000000" w14:paraId="000003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Outlines of Social Philosophy: J.S. Mackenzie</w:t>
      </w:r>
    </w:p>
    <w:p w:rsidR="00000000" w:rsidDel="00000000" w:rsidP="00000000" w:rsidRDefault="00000000" w:rsidRPr="00000000" w14:paraId="000003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Problems of Political Philosophy: D.D. Raphael</w:t>
      </w:r>
    </w:p>
    <w:p w:rsidR="00000000" w:rsidDel="00000000" w:rsidP="00000000" w:rsidRDefault="00000000" w:rsidRPr="00000000" w14:paraId="000003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Society: R.M. MacIver &amp; C.H. Page</w:t>
      </w:r>
    </w:p>
    <w:p w:rsidR="00000000" w:rsidDel="00000000" w:rsidP="00000000" w:rsidRDefault="00000000" w:rsidRPr="00000000" w14:paraId="000003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Guide to Modern Thought: C.E.M. Joad</w:t>
      </w:r>
    </w:p>
    <w:p w:rsidR="00000000" w:rsidDel="00000000" w:rsidP="00000000" w:rsidRDefault="00000000" w:rsidRPr="00000000" w14:paraId="000003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5.Introduction to Modern political Theory: C.E.M. Joad</w:t>
      </w:r>
    </w:p>
    <w:p w:rsidR="00000000" w:rsidDel="00000000" w:rsidP="00000000" w:rsidRDefault="00000000" w:rsidRPr="00000000" w14:paraId="000003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Samaj Darshan ki ek pranali: S.L.. Pandey</w:t>
      </w:r>
    </w:p>
    <w:p w:rsidR="00000000" w:rsidDel="00000000" w:rsidP="00000000" w:rsidRDefault="00000000" w:rsidRPr="00000000" w14:paraId="000003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 Samaj Darshan: Shiv Bhanu Singh</w:t>
      </w:r>
    </w:p>
    <w:p w:rsidR="00000000" w:rsidDel="00000000" w:rsidP="00000000" w:rsidRDefault="00000000" w:rsidRPr="00000000" w14:paraId="000003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 Samaj Darshan: Ramji Singh</w:t>
      </w:r>
    </w:p>
    <w:p w:rsidR="00000000" w:rsidDel="00000000" w:rsidP="00000000" w:rsidRDefault="00000000" w:rsidRPr="00000000" w14:paraId="000003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 Darshan, Manav evam Samaj: Rajyashree Agrawal.</w:t>
      </w:r>
    </w:p>
    <w:p w:rsidR="00000000" w:rsidDel="00000000" w:rsidP="00000000" w:rsidRDefault="00000000" w:rsidRPr="00000000" w14:paraId="000003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 Samaj Evam Rajnitik Darshan - Dr. Ram Murti Pathak</w:t>
      </w:r>
    </w:p>
    <w:p w:rsidR="00000000" w:rsidDel="00000000" w:rsidP="00000000" w:rsidRDefault="00000000" w:rsidRPr="00000000" w14:paraId="000003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 </w:t>
      </w:r>
      <w:r w:rsidDel="00000000" w:rsidR="00000000" w:rsidRPr="00000000">
        <w:rPr>
          <w:rFonts w:ascii="Kokila" w:cs="Kokila" w:eastAsia="Kokila" w:hAnsi="Kokila"/>
          <w:b w:val="0"/>
          <w:bCs w:val="0"/>
          <w:i w:val="0"/>
          <w:iCs w:val="0"/>
          <w:smallCaps w:val="0"/>
          <w:strike w:val="0"/>
          <w:color w:val="000000"/>
          <w:sz w:val="24"/>
          <w:szCs w:val="24"/>
          <w:u w:val="none"/>
          <w:shd w:fill="auto" w:val="clear"/>
          <w:vertAlign w:val="baseline"/>
          <w:rtl w:val="0"/>
        </w:rPr>
        <w:t xml:space="preserve">गाँधीवाद</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Kokila" w:cs="Kokila" w:eastAsia="Kokila" w:hAnsi="Kokila"/>
          <w:b w:val="0"/>
          <w:bCs w:val="0"/>
          <w:i w:val="0"/>
          <w:iCs w:val="0"/>
          <w:smallCaps w:val="0"/>
          <w:strike w:val="0"/>
          <w:color w:val="000000"/>
          <w:sz w:val="24"/>
          <w:szCs w:val="24"/>
          <w:u w:val="none"/>
          <w:shd w:fill="auto" w:val="clear"/>
          <w:vertAlign w:val="baseline"/>
          <w:rtl w:val="0"/>
        </w:rPr>
        <w:t xml:space="preserve">के</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Kokila" w:cs="Kokila" w:eastAsia="Kokila" w:hAnsi="Kokila"/>
          <w:b w:val="0"/>
          <w:bCs w:val="0"/>
          <w:i w:val="0"/>
          <w:iCs w:val="0"/>
          <w:smallCaps w:val="0"/>
          <w:strike w:val="0"/>
          <w:color w:val="000000"/>
          <w:sz w:val="24"/>
          <w:szCs w:val="24"/>
          <w:u w:val="none"/>
          <w:shd w:fill="auto" w:val="clear"/>
          <w:vertAlign w:val="baseline"/>
          <w:rtl w:val="0"/>
        </w:rPr>
        <w:t xml:space="preserve">मूल</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Kokila" w:cs="Kokila" w:eastAsia="Kokila" w:hAnsi="Kokila"/>
          <w:b w:val="0"/>
          <w:bCs w:val="0"/>
          <w:i w:val="0"/>
          <w:iCs w:val="0"/>
          <w:smallCaps w:val="0"/>
          <w:strike w:val="0"/>
          <w:color w:val="000000"/>
          <w:sz w:val="24"/>
          <w:szCs w:val="24"/>
          <w:u w:val="none"/>
          <w:shd w:fill="auto" w:val="clear"/>
          <w:vertAlign w:val="baseline"/>
          <w:rtl w:val="0"/>
        </w:rPr>
        <w:t xml:space="preserve">स्वर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Kokila" w:cs="Kokila" w:eastAsia="Kokila" w:hAnsi="Kokila"/>
          <w:b w:val="0"/>
          <w:bCs w:val="0"/>
          <w:i w:val="0"/>
          <w:iCs w:val="0"/>
          <w:smallCaps w:val="0"/>
          <w:strike w:val="0"/>
          <w:color w:val="000000"/>
          <w:sz w:val="24"/>
          <w:szCs w:val="24"/>
          <w:u w:val="none"/>
          <w:shd w:fill="auto" w:val="clear"/>
          <w:vertAlign w:val="baseline"/>
          <w:rtl w:val="0"/>
        </w:rPr>
        <w:t xml:space="preserve">एच०एन०</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Kokila" w:cs="Kokila" w:eastAsia="Kokila" w:hAnsi="Kokila"/>
          <w:b w:val="0"/>
          <w:bCs w:val="0"/>
          <w:i w:val="0"/>
          <w:iCs w:val="0"/>
          <w:smallCaps w:val="0"/>
          <w:strike w:val="0"/>
          <w:color w:val="000000"/>
          <w:sz w:val="24"/>
          <w:szCs w:val="24"/>
          <w:u w:val="none"/>
          <w:shd w:fill="auto" w:val="clear"/>
          <w:vertAlign w:val="baseline"/>
          <w:rtl w:val="0"/>
        </w:rPr>
        <w:t xml:space="preserve">उपाध्याय</w:t>
      </w:r>
      <w:r w:rsidDel="00000000" w:rsidR="00000000" w:rsidRPr="00000000">
        <w:rPr>
          <w:rtl w:val="0"/>
        </w:rPr>
      </w:r>
    </w:p>
    <w:tbl>
      <w:tblPr>
        <w:tblStyle w:val="Table13"/>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28"/>
        <w:gridCol w:w="2215"/>
        <w:gridCol w:w="2042"/>
        <w:gridCol w:w="2365"/>
        <w:tblGridChange w:id="0">
          <w:tblGrid>
            <w:gridCol w:w="2728"/>
            <w:gridCol w:w="2215"/>
            <w:gridCol w:w="2042"/>
            <w:gridCol w:w="2365"/>
          </w:tblGrid>
        </w:tblGridChange>
      </w:tblGrid>
      <w:tr>
        <w:trPr>
          <w:cantSplit w:val="0"/>
          <w:tblHeader w:val="0"/>
        </w:trPr>
        <w:tc>
          <w:tcPr>
            <w:gridSpan w:val="4"/>
          </w:tcPr>
          <w:p w:rsidR="00000000" w:rsidDel="00000000" w:rsidP="00000000" w:rsidRDefault="00000000" w:rsidRPr="00000000" w14:paraId="000003BC">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MA Philosophy</w:t>
            </w:r>
          </w:p>
          <w:p w:rsidR="00000000" w:rsidDel="00000000" w:rsidP="00000000" w:rsidRDefault="00000000" w:rsidRPr="00000000" w14:paraId="000003BD">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Semester – II Paper- IV</w:t>
            </w:r>
          </w:p>
          <w:p w:rsidR="00000000" w:rsidDel="00000000" w:rsidP="00000000" w:rsidRDefault="00000000" w:rsidRPr="00000000" w14:paraId="000003BE">
            <w:pPr>
              <w:jc w:val="center"/>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3C2">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Elective Course: Mahayan Buddhism (Paper Code: A100806TODL)</w:t>
            </w:r>
          </w:p>
          <w:p w:rsidR="00000000" w:rsidDel="00000000" w:rsidP="00000000" w:rsidRDefault="00000000" w:rsidRPr="00000000" w14:paraId="000003C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5">
            <w:pPr>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C9">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Credit:5</w:t>
            </w:r>
            <w:r w:rsidDel="00000000" w:rsidR="00000000" w:rsidRPr="00000000">
              <w:rPr>
                <w:rtl w:val="0"/>
              </w:rPr>
            </w:r>
          </w:p>
        </w:tc>
        <w:tc>
          <w:tcPr/>
          <w:p w:rsidR="00000000" w:rsidDel="00000000" w:rsidP="00000000" w:rsidRDefault="00000000" w:rsidRPr="00000000" w14:paraId="000003CA">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CIA:25 Marks</w:t>
            </w:r>
            <w:r w:rsidDel="00000000" w:rsidR="00000000" w:rsidRPr="00000000">
              <w:rPr>
                <w:rtl w:val="0"/>
              </w:rPr>
            </w:r>
          </w:p>
        </w:tc>
        <w:tc>
          <w:tcPr/>
          <w:p w:rsidR="00000000" w:rsidDel="00000000" w:rsidP="00000000" w:rsidRDefault="00000000" w:rsidRPr="00000000" w14:paraId="000003CB">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ESE:75 Marks</w:t>
            </w:r>
          </w:p>
        </w:tc>
        <w:tc>
          <w:tcPr/>
          <w:p w:rsidR="00000000" w:rsidDel="00000000" w:rsidP="00000000" w:rsidRDefault="00000000" w:rsidRPr="00000000" w14:paraId="000003CC">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Maximum Marks: 100</w:t>
            </w:r>
          </w:p>
          <w:p w:rsidR="00000000" w:rsidDel="00000000" w:rsidP="00000000" w:rsidRDefault="00000000" w:rsidRPr="00000000" w14:paraId="000003CD">
            <w:pPr>
              <w:jc w:val="center"/>
              <w:rPr>
                <w:rFonts w:ascii="Times New Roman" w:cs="Times New Roman" w:eastAsia="Times New Roman" w:hAnsi="Times New Roman"/>
                <w:b w:val="1"/>
                <w:bCs w:val="1"/>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3C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Course Outcome: </w:t>
            </w:r>
          </w:p>
          <w:p w:rsidR="00000000" w:rsidDel="00000000" w:rsidP="00000000" w:rsidRDefault="00000000" w:rsidRPr="00000000" w14:paraId="000003C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1.To develop the concept of Buddhist philosophy. </w:t>
            </w:r>
          </w:p>
          <w:p w:rsidR="00000000" w:rsidDel="00000000" w:rsidP="00000000" w:rsidRDefault="00000000" w:rsidRPr="00000000" w14:paraId="000003D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2.To develop the knowledge about cause and effect through Buddhist philosophy and relate it to life situations.</w:t>
            </w:r>
          </w:p>
          <w:p w:rsidR="00000000" w:rsidDel="00000000" w:rsidP="00000000" w:rsidRDefault="00000000" w:rsidRPr="00000000" w14:paraId="000003D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To understand the truth of life and its relativity to sorrow. </w:t>
            </w:r>
          </w:p>
          <w:p w:rsidR="00000000" w:rsidDel="00000000" w:rsidP="00000000" w:rsidRDefault="00000000" w:rsidRPr="00000000" w14:paraId="000003D2">
            <w:pP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sz w:val="24"/>
                <w:szCs w:val="24"/>
                <w:rtl w:val="0"/>
              </w:rPr>
              <w:t xml:space="preserve">4.To understand the philosophical concepts of Buddhism</w:t>
            </w:r>
            <w:r w:rsidDel="00000000" w:rsidR="00000000" w:rsidRPr="00000000">
              <w:rPr>
                <w:rtl w:val="0"/>
              </w:rPr>
            </w:r>
          </w:p>
        </w:tc>
      </w:tr>
      <w:tr>
        <w:trPr>
          <w:cantSplit w:val="0"/>
          <w:tblHeader w:val="0"/>
        </w:trPr>
        <w:tc>
          <w:tcPr/>
          <w:p w:rsidR="00000000" w:rsidDel="00000000" w:rsidP="00000000" w:rsidRDefault="00000000" w:rsidRPr="00000000" w14:paraId="000003D6">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Blocks </w:t>
            </w:r>
            <w:r w:rsidDel="00000000" w:rsidR="00000000" w:rsidRPr="00000000">
              <w:rPr>
                <w:rtl w:val="0"/>
              </w:rPr>
            </w:r>
          </w:p>
        </w:tc>
        <w:tc>
          <w:tcPr>
            <w:gridSpan w:val="3"/>
          </w:tcPr>
          <w:p w:rsidR="00000000" w:rsidDel="00000000" w:rsidP="00000000" w:rsidRDefault="00000000" w:rsidRPr="00000000" w14:paraId="000003D7">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Units</w:t>
            </w:r>
            <w:r w:rsidDel="00000000" w:rsidR="00000000" w:rsidRPr="00000000">
              <w:rPr>
                <w:rtl w:val="0"/>
              </w:rPr>
            </w:r>
          </w:p>
        </w:tc>
      </w:tr>
      <w:tr>
        <w:trPr>
          <w:cantSplit w:val="0"/>
          <w:trHeight w:val="548" w:hRule="atLeast"/>
          <w:tblHeader w:val="0"/>
        </w:trPr>
        <w:tc>
          <w:tcPr/>
          <w:p w:rsidR="00000000" w:rsidDel="00000000" w:rsidP="00000000" w:rsidRDefault="00000000" w:rsidRPr="00000000" w14:paraId="000003DA">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rtl w:val="0"/>
              </w:rPr>
              <w:t xml:space="preserve">Block-1: </w:t>
            </w:r>
            <w:r w:rsidDel="00000000" w:rsidR="00000000" w:rsidRPr="00000000">
              <w:rPr>
                <w:rFonts w:ascii="Times New Roman" w:cs="Times New Roman" w:eastAsia="Times New Roman" w:hAnsi="Times New Roman"/>
                <w:b w:val="1"/>
                <w:bCs w:val="1"/>
                <w:sz w:val="24"/>
                <w:szCs w:val="24"/>
                <w:rtl w:val="0"/>
              </w:rPr>
              <w:t xml:space="preserve">Mahayan Buddhism</w:t>
            </w:r>
          </w:p>
        </w:tc>
        <w:tc>
          <w:tcPr>
            <w:gridSpan w:val="3"/>
          </w:tcPr>
          <w:p w:rsidR="00000000" w:rsidDel="00000000" w:rsidP="00000000" w:rsidRDefault="00000000" w:rsidRPr="00000000" w14:paraId="000003D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1:</w:t>
            </w:r>
            <w:r w:rsidDel="00000000" w:rsidR="00000000" w:rsidRPr="00000000">
              <w:rPr>
                <w:rFonts w:ascii="Times New Roman" w:cs="Times New Roman" w:eastAsia="Times New Roman" w:hAnsi="Times New Roman"/>
                <w:sz w:val="24"/>
                <w:szCs w:val="24"/>
                <w:rtl w:val="0"/>
              </w:rPr>
              <w:t xml:space="preserve"> Introduction to Mahayan Buddhism</w:t>
            </w:r>
          </w:p>
          <w:p w:rsidR="00000000" w:rsidDel="00000000" w:rsidP="00000000" w:rsidRDefault="00000000" w:rsidRPr="00000000" w14:paraId="000003DC">
            <w:pPr>
              <w:jc w:val="both"/>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b w:val="1"/>
                <w:bCs w:val="1"/>
                <w:sz w:val="24"/>
                <w:szCs w:val="24"/>
                <w:rtl w:val="0"/>
              </w:rPr>
              <w:t xml:space="preserve">Unit 2:</w:t>
            </w:r>
            <w:r w:rsidDel="00000000" w:rsidR="00000000" w:rsidRPr="00000000">
              <w:rPr>
                <w:rFonts w:ascii="Times New Roman" w:cs="Times New Roman" w:eastAsia="Times New Roman" w:hAnsi="Times New Roman"/>
                <w:sz w:val="24"/>
                <w:szCs w:val="24"/>
                <w:rtl w:val="0"/>
              </w:rPr>
              <w:t xml:space="preserve"> Systems of Mahayan Buddhism.</w:t>
            </w:r>
            <w:r w:rsidDel="00000000" w:rsidR="00000000" w:rsidRPr="00000000">
              <w:rPr>
                <w:rtl w:val="0"/>
              </w:rPr>
            </w:r>
          </w:p>
        </w:tc>
      </w:tr>
      <w:tr>
        <w:trPr>
          <w:cantSplit w:val="0"/>
          <w:tblHeader w:val="0"/>
        </w:trPr>
        <w:tc>
          <w:tcPr/>
          <w:p w:rsidR="00000000" w:rsidDel="00000000" w:rsidP="00000000" w:rsidRDefault="00000000" w:rsidRPr="00000000" w14:paraId="000003DF">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Block-2</w:t>
            </w:r>
            <w:r w:rsidDel="00000000" w:rsidR="00000000" w:rsidRPr="00000000">
              <w:rPr>
                <w:rFonts w:ascii="Times New Roman" w:cs="Times New Roman" w:eastAsia="Times New Roman" w:hAnsi="Times New Roman"/>
                <w:b w:val="1"/>
                <w:bCs w:val="1"/>
                <w:sz w:val="24"/>
                <w:szCs w:val="24"/>
                <w:rtl w:val="0"/>
              </w:rPr>
              <w:t xml:space="preserve"> Madhyamika Darshan</w:t>
            </w:r>
            <w:r w:rsidDel="00000000" w:rsidR="00000000" w:rsidRPr="00000000">
              <w:rPr>
                <w:rtl w:val="0"/>
              </w:rPr>
            </w:r>
          </w:p>
        </w:tc>
        <w:tc>
          <w:tcPr>
            <w:gridSpan w:val="3"/>
          </w:tcPr>
          <w:p w:rsidR="00000000" w:rsidDel="00000000" w:rsidP="00000000" w:rsidRDefault="00000000" w:rsidRPr="00000000" w14:paraId="000003E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1:</w:t>
            </w:r>
            <w:r w:rsidDel="00000000" w:rsidR="00000000" w:rsidRPr="00000000">
              <w:rPr>
                <w:rFonts w:ascii="Times New Roman" w:cs="Times New Roman" w:eastAsia="Times New Roman" w:hAnsi="Times New Roman"/>
                <w:sz w:val="24"/>
                <w:szCs w:val="24"/>
                <w:rtl w:val="0"/>
              </w:rPr>
              <w:t xml:space="preserve">  Madhyamika Darshan; Aanyavada: tattva(nya), kind of tattva;</w:t>
            </w:r>
          </w:p>
          <w:p w:rsidR="00000000" w:rsidDel="00000000" w:rsidP="00000000" w:rsidRDefault="00000000" w:rsidRPr="00000000" w14:paraId="000003E1">
            <w:pPr>
              <w:jc w:val="both"/>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b w:val="1"/>
                <w:bCs w:val="1"/>
                <w:sz w:val="24"/>
                <w:szCs w:val="24"/>
                <w:rtl w:val="0"/>
              </w:rPr>
              <w:t xml:space="preserve">Unit 2:</w:t>
            </w:r>
            <w:r w:rsidDel="00000000" w:rsidR="00000000" w:rsidRPr="00000000">
              <w:rPr>
                <w:rFonts w:ascii="Times New Roman" w:cs="Times New Roman" w:eastAsia="Times New Roman" w:hAnsi="Times New Roman"/>
                <w:sz w:val="24"/>
                <w:szCs w:val="24"/>
                <w:rtl w:val="0"/>
              </w:rPr>
              <w:t xml:space="preserve">   The means to knowledge of Tattva; Dialectic Method (dvandva nyaya).</w:t>
            </w:r>
            <w:r w:rsidDel="00000000" w:rsidR="00000000" w:rsidRPr="00000000">
              <w:rPr>
                <w:rtl w:val="0"/>
              </w:rPr>
            </w:r>
          </w:p>
        </w:tc>
      </w:tr>
      <w:tr>
        <w:trPr>
          <w:cantSplit w:val="0"/>
          <w:tblHeader w:val="0"/>
        </w:trPr>
        <w:tc>
          <w:tcPr/>
          <w:p w:rsidR="00000000" w:rsidDel="00000000" w:rsidP="00000000" w:rsidRDefault="00000000" w:rsidRPr="00000000" w14:paraId="000003E4">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Block-3: </w:t>
            </w:r>
            <w:r w:rsidDel="00000000" w:rsidR="00000000" w:rsidRPr="00000000">
              <w:rPr>
                <w:rFonts w:ascii="Times New Roman" w:cs="Times New Roman" w:eastAsia="Times New Roman" w:hAnsi="Times New Roman"/>
                <w:b w:val="1"/>
                <w:bCs w:val="1"/>
                <w:sz w:val="24"/>
                <w:szCs w:val="24"/>
                <w:rtl w:val="0"/>
              </w:rPr>
              <w:t xml:space="preserve">: Yogacara system</w:t>
            </w:r>
            <w:r w:rsidDel="00000000" w:rsidR="00000000" w:rsidRPr="00000000">
              <w:rPr>
                <w:rtl w:val="0"/>
              </w:rPr>
            </w:r>
          </w:p>
        </w:tc>
        <w:tc>
          <w:tcPr>
            <w:gridSpan w:val="3"/>
          </w:tcPr>
          <w:p w:rsidR="00000000" w:rsidDel="00000000" w:rsidP="00000000" w:rsidRDefault="00000000" w:rsidRPr="00000000" w14:paraId="000003E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1</w:t>
            </w:r>
            <w:r w:rsidDel="00000000" w:rsidR="00000000" w:rsidRPr="00000000">
              <w:rPr>
                <w:rFonts w:ascii="Times New Roman" w:cs="Times New Roman" w:eastAsia="Times New Roman" w:hAnsi="Times New Roman"/>
                <w:sz w:val="24"/>
                <w:szCs w:val="24"/>
                <w:rtl w:val="0"/>
              </w:rPr>
              <w:t xml:space="preserve">: Yogacara system; vijanavada: the nature of vijaptimatrata; </w:t>
            </w:r>
          </w:p>
          <w:p w:rsidR="00000000" w:rsidDel="00000000" w:rsidP="00000000" w:rsidRDefault="00000000" w:rsidRPr="00000000" w14:paraId="000003E6">
            <w:pPr>
              <w:jc w:val="both"/>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b w:val="1"/>
                <w:bCs w:val="1"/>
                <w:sz w:val="24"/>
                <w:szCs w:val="24"/>
                <w:rtl w:val="0"/>
              </w:rPr>
              <w:t xml:space="preserve">Unit 2:</w:t>
            </w:r>
            <w:r w:rsidDel="00000000" w:rsidR="00000000" w:rsidRPr="00000000">
              <w:rPr>
                <w:rFonts w:ascii="Times New Roman" w:cs="Times New Roman" w:eastAsia="Times New Roman" w:hAnsi="Times New Roman"/>
                <w:sz w:val="24"/>
                <w:szCs w:val="24"/>
                <w:rtl w:val="0"/>
              </w:rPr>
              <w:t xml:space="preserve"> Origin of jiva and jagat from vijaptimatrata; significance of vijnanavada </w:t>
            </w:r>
            <w:r w:rsidDel="00000000" w:rsidR="00000000" w:rsidRPr="00000000">
              <w:rPr>
                <w:rtl w:val="0"/>
              </w:rPr>
            </w:r>
          </w:p>
        </w:tc>
      </w:tr>
      <w:tr>
        <w:trPr>
          <w:cantSplit w:val="0"/>
          <w:trHeight w:val="683" w:hRule="atLeast"/>
          <w:tblHeader w:val="0"/>
        </w:trPr>
        <w:tc>
          <w:tcPr/>
          <w:p w:rsidR="00000000" w:rsidDel="00000000" w:rsidP="00000000" w:rsidRDefault="00000000" w:rsidRPr="00000000" w14:paraId="000003E9">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Block-4: </w:t>
            </w:r>
            <w:r w:rsidDel="00000000" w:rsidR="00000000" w:rsidRPr="00000000">
              <w:rPr>
                <w:rFonts w:ascii="Times New Roman" w:cs="Times New Roman" w:eastAsia="Times New Roman" w:hAnsi="Times New Roman"/>
                <w:b w:val="1"/>
                <w:bCs w:val="1"/>
                <w:sz w:val="24"/>
                <w:szCs w:val="24"/>
                <w:rtl w:val="0"/>
              </w:rPr>
              <w:t xml:space="preserve">Madhyanrnika Karika</w:t>
            </w:r>
            <w:r w:rsidDel="00000000" w:rsidR="00000000" w:rsidRPr="00000000">
              <w:rPr>
                <w:rtl w:val="0"/>
              </w:rPr>
            </w:r>
          </w:p>
          <w:p w:rsidR="00000000" w:rsidDel="00000000" w:rsidP="00000000" w:rsidRDefault="00000000" w:rsidRPr="00000000" w14:paraId="000003EA">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SVijnaptimatratasiddhi: Vinshatika</w:t>
            </w:r>
          </w:p>
        </w:tc>
        <w:tc>
          <w:tcPr>
            <w:gridSpan w:val="3"/>
          </w:tcPr>
          <w:p w:rsidR="00000000" w:rsidDel="00000000" w:rsidP="00000000" w:rsidRDefault="00000000" w:rsidRPr="00000000" w14:paraId="000003E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1:</w:t>
            </w:r>
            <w:r w:rsidDel="00000000" w:rsidR="00000000" w:rsidRPr="00000000">
              <w:rPr>
                <w:rFonts w:ascii="Times New Roman" w:cs="Times New Roman" w:eastAsia="Times New Roman" w:hAnsi="Times New Roman"/>
                <w:sz w:val="24"/>
                <w:szCs w:val="24"/>
                <w:rtl w:val="0"/>
              </w:rPr>
              <w:t xml:space="preserve"> Madhyanrnika Karika: chapter 1; 24;25,</w:t>
            </w:r>
          </w:p>
          <w:p w:rsidR="00000000" w:rsidDel="00000000" w:rsidP="00000000" w:rsidRDefault="00000000" w:rsidRPr="00000000" w14:paraId="000003E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Unit 2:</w:t>
            </w:r>
            <w:r w:rsidDel="00000000" w:rsidR="00000000" w:rsidRPr="00000000">
              <w:rPr>
                <w:rFonts w:ascii="Times New Roman" w:cs="Times New Roman" w:eastAsia="Times New Roman" w:hAnsi="Times New Roman"/>
                <w:sz w:val="24"/>
                <w:szCs w:val="24"/>
                <w:rtl w:val="0"/>
              </w:rPr>
              <w:t xml:space="preserve"> Vijnaptimatratasiddhi: Vinshatika</w:t>
            </w:r>
          </w:p>
          <w:p w:rsidR="00000000" w:rsidDel="00000000" w:rsidP="00000000" w:rsidRDefault="00000000" w:rsidRPr="00000000" w14:paraId="000003ED">
            <w:pPr>
              <w:jc w:val="both"/>
              <w:rPr>
                <w:rFonts w:ascii="Times New Roman" w:cs="Times New Roman" w:eastAsia="Times New Roman" w:hAnsi="Times New Roman"/>
                <w:sz w:val="36"/>
                <w:szCs w:val="36"/>
              </w:rPr>
            </w:pPr>
            <w:r w:rsidDel="00000000" w:rsidR="00000000" w:rsidRPr="00000000">
              <w:rPr>
                <w:rtl w:val="0"/>
              </w:rPr>
            </w:r>
          </w:p>
        </w:tc>
      </w:tr>
    </w:tbl>
    <w:p w:rsidR="00000000" w:rsidDel="00000000" w:rsidP="00000000" w:rsidRDefault="00000000" w:rsidRPr="00000000" w14:paraId="000003F0">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3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Books Recommended:-</w:t>
      </w:r>
    </w:p>
    <w:p w:rsidR="00000000" w:rsidDel="00000000" w:rsidP="00000000" w:rsidRDefault="00000000" w:rsidRPr="00000000" w14:paraId="000003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T.R.V. Murti                             : Central Philosophy of Buddhism</w:t>
      </w:r>
    </w:p>
    <w:p w:rsidR="00000000" w:rsidDel="00000000" w:rsidP="00000000" w:rsidRDefault="00000000" w:rsidRPr="00000000" w14:paraId="000003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A.K. Chatterjee                       : Yogacara Idealism</w:t>
      </w:r>
    </w:p>
    <w:p w:rsidR="00000000" w:rsidDel="00000000" w:rsidP="00000000" w:rsidRDefault="00000000" w:rsidRPr="00000000" w14:paraId="000003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Nagarjuna                               : Madhyamika Karika</w:t>
      </w:r>
    </w:p>
    <w:p w:rsidR="00000000" w:rsidDel="00000000" w:rsidP="00000000" w:rsidRDefault="00000000" w:rsidRPr="00000000" w14:paraId="000003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Vasubandhu                           : Vijaptimatratasiddhi</w:t>
      </w:r>
    </w:p>
    <w:p w:rsidR="00000000" w:rsidDel="00000000" w:rsidP="00000000" w:rsidRDefault="00000000" w:rsidRPr="00000000" w14:paraId="000003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Narendra Dev                        : Bauddha Dharma Darshana</w:t>
      </w:r>
    </w:p>
    <w:p w:rsidR="00000000" w:rsidDel="00000000" w:rsidP="00000000" w:rsidRDefault="00000000" w:rsidRPr="00000000" w14:paraId="000003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Govind Chandra Pandey      : Bauddha Dharma ke Vikas ka Itihas</w:t>
      </w:r>
    </w:p>
    <w:p w:rsidR="00000000" w:rsidDel="00000000" w:rsidP="00000000" w:rsidRDefault="00000000" w:rsidRPr="00000000" w14:paraId="000003F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B.N. Singh                              : Bauddha Dharma Darshana.</w:t>
      </w:r>
    </w:p>
    <w:p w:rsidR="00000000" w:rsidDel="00000000" w:rsidP="00000000" w:rsidRDefault="00000000" w:rsidRPr="00000000" w14:paraId="000003FA">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F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4"/>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89"/>
        <w:gridCol w:w="2290"/>
        <w:gridCol w:w="2115"/>
        <w:gridCol w:w="2456"/>
        <w:tblGridChange w:id="0">
          <w:tblGrid>
            <w:gridCol w:w="2489"/>
            <w:gridCol w:w="2290"/>
            <w:gridCol w:w="2115"/>
            <w:gridCol w:w="2456"/>
          </w:tblGrid>
        </w:tblGridChange>
      </w:tblGrid>
      <w:tr>
        <w:trPr>
          <w:cantSplit w:val="0"/>
          <w:tblHeader w:val="0"/>
        </w:trPr>
        <w:tc>
          <w:tcPr>
            <w:gridSpan w:val="4"/>
          </w:tcPr>
          <w:p w:rsidR="00000000" w:rsidDel="00000000" w:rsidP="00000000" w:rsidRDefault="00000000" w:rsidRPr="00000000" w14:paraId="000003FC">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MA Philosophy</w:t>
            </w:r>
          </w:p>
          <w:p w:rsidR="00000000" w:rsidDel="00000000" w:rsidP="00000000" w:rsidRDefault="00000000" w:rsidRPr="00000000" w14:paraId="000003FD">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Semester – II Paper- IV</w:t>
            </w:r>
          </w:p>
          <w:p w:rsidR="00000000" w:rsidDel="00000000" w:rsidP="00000000" w:rsidRDefault="00000000" w:rsidRPr="00000000" w14:paraId="000003FE">
            <w:pPr>
              <w:jc w:val="center"/>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402">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RESEARCH PROJECT VIVA-VOCE </w:t>
            </w:r>
          </w:p>
          <w:p w:rsidR="00000000" w:rsidDel="00000000" w:rsidP="00000000" w:rsidRDefault="00000000" w:rsidRPr="00000000" w14:paraId="000004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(Paper Code: A100807R)</w:t>
            </w:r>
          </w:p>
          <w:p w:rsidR="00000000" w:rsidDel="00000000" w:rsidP="00000000" w:rsidRDefault="00000000" w:rsidRPr="00000000" w14:paraId="000004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4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7">
            <w:pPr>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0B">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Credit:8</w:t>
            </w:r>
            <w:r w:rsidDel="00000000" w:rsidR="00000000" w:rsidRPr="00000000">
              <w:rPr>
                <w:rtl w:val="0"/>
              </w:rPr>
            </w:r>
          </w:p>
        </w:tc>
        <w:tc>
          <w:tcPr/>
          <w:p w:rsidR="00000000" w:rsidDel="00000000" w:rsidP="00000000" w:rsidRDefault="00000000" w:rsidRPr="00000000" w14:paraId="0000040C">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CIA:25 Marks</w:t>
            </w:r>
            <w:r w:rsidDel="00000000" w:rsidR="00000000" w:rsidRPr="00000000">
              <w:rPr>
                <w:rtl w:val="0"/>
              </w:rPr>
            </w:r>
          </w:p>
        </w:tc>
        <w:tc>
          <w:tcPr/>
          <w:p w:rsidR="00000000" w:rsidDel="00000000" w:rsidP="00000000" w:rsidRDefault="00000000" w:rsidRPr="00000000" w14:paraId="0000040D">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ESE:75 Marks</w:t>
            </w:r>
          </w:p>
        </w:tc>
        <w:tc>
          <w:tcPr/>
          <w:p w:rsidR="00000000" w:rsidDel="00000000" w:rsidP="00000000" w:rsidRDefault="00000000" w:rsidRPr="00000000" w14:paraId="0000040E">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Maximum Marks: 100</w:t>
            </w:r>
          </w:p>
          <w:p w:rsidR="00000000" w:rsidDel="00000000" w:rsidP="00000000" w:rsidRDefault="00000000" w:rsidRPr="00000000" w14:paraId="0000040F">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410">
            <w:pPr>
              <w:jc w:val="center"/>
              <w:rPr>
                <w:rFonts w:ascii="Times New Roman" w:cs="Times New Roman" w:eastAsia="Times New Roman" w:hAnsi="Times New Roman"/>
                <w:b w:val="1"/>
                <w:bCs w:val="1"/>
                <w:sz w:val="36"/>
                <w:szCs w:val="36"/>
              </w:rPr>
            </w:pPr>
            <w:r w:rsidDel="00000000" w:rsidR="00000000" w:rsidRPr="00000000">
              <w:rPr>
                <w:rtl w:val="0"/>
              </w:rPr>
            </w:r>
          </w:p>
        </w:tc>
      </w:tr>
      <w:tr>
        <w:trPr>
          <w:cantSplit w:val="0"/>
          <w:tblHeader w:val="0"/>
        </w:trPr>
        <w:tc>
          <w:tcPr/>
          <w:p w:rsidR="00000000" w:rsidDel="00000000" w:rsidP="00000000" w:rsidRDefault="00000000" w:rsidRPr="00000000" w14:paraId="00000414">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Blocks </w:t>
            </w:r>
            <w:r w:rsidDel="00000000" w:rsidR="00000000" w:rsidRPr="00000000">
              <w:rPr>
                <w:rtl w:val="0"/>
              </w:rPr>
            </w:r>
          </w:p>
        </w:tc>
        <w:tc>
          <w:tcPr>
            <w:gridSpan w:val="2"/>
          </w:tcPr>
          <w:p w:rsidR="00000000" w:rsidDel="00000000" w:rsidP="00000000" w:rsidRDefault="00000000" w:rsidRPr="00000000" w14:paraId="00000415">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Units</w:t>
            </w:r>
            <w:r w:rsidDel="00000000" w:rsidR="00000000" w:rsidRPr="00000000">
              <w:rPr>
                <w:rtl w:val="0"/>
              </w:rPr>
            </w:r>
          </w:p>
        </w:tc>
        <w:tc>
          <w:tcPr/>
          <w:p w:rsidR="00000000" w:rsidDel="00000000" w:rsidP="00000000" w:rsidRDefault="00000000" w:rsidRPr="00000000" w14:paraId="00000417">
            <w:pPr>
              <w:jc w:val="center"/>
              <w:rPr>
                <w:rFonts w:ascii="Times New Roman" w:cs="Times New Roman" w:eastAsia="Times New Roman" w:hAnsi="Times New Roman"/>
                <w:sz w:val="36"/>
                <w:szCs w:val="36"/>
              </w:rPr>
            </w:pPr>
            <w:r w:rsidDel="00000000" w:rsidR="00000000" w:rsidRPr="00000000">
              <w:rPr>
                <w:rtl w:val="0"/>
              </w:rPr>
            </w:r>
          </w:p>
        </w:tc>
      </w:tr>
    </w:tbl>
    <w:p w:rsidR="00000000" w:rsidDel="00000000" w:rsidP="00000000" w:rsidRDefault="00000000" w:rsidRPr="00000000" w14:paraId="00000418">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419">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41A">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41B">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41C">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41D">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41E">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41F">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420">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421">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422">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423">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424">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425">
      <w:pPr>
        <w:rPr>
          <w:rFonts w:ascii="Times New Roman" w:cs="Times New Roman" w:eastAsia="Times New Roman" w:hAnsi="Times New Roman"/>
          <w:sz w:val="36"/>
          <w:szCs w:val="36"/>
        </w:rPr>
      </w:pPr>
      <w:r w:rsidDel="00000000" w:rsidR="00000000" w:rsidRPr="00000000">
        <w:rPr>
          <w:rtl w:val="0"/>
        </w:rPr>
      </w:r>
    </w:p>
    <w:tbl>
      <w:tblPr>
        <w:tblStyle w:val="Table15"/>
        <w:tblW w:w="9184.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15"/>
        <w:gridCol w:w="2074"/>
        <w:gridCol w:w="2122"/>
        <w:gridCol w:w="2474"/>
        <w:tblGridChange w:id="0">
          <w:tblGrid>
            <w:gridCol w:w="2515"/>
            <w:gridCol w:w="2074"/>
            <w:gridCol w:w="2122"/>
            <w:gridCol w:w="2474"/>
          </w:tblGrid>
        </w:tblGridChange>
      </w:tblGrid>
      <w:tr>
        <w:trPr>
          <w:cantSplit w:val="0"/>
          <w:trHeight w:val="419" w:hRule="atLeast"/>
          <w:tblHeader w:val="0"/>
        </w:trPr>
        <w:tc>
          <w:tcPr>
            <w:gridSpan w:val="4"/>
          </w:tcPr>
          <w:p w:rsidR="00000000" w:rsidDel="00000000" w:rsidP="00000000" w:rsidRDefault="00000000" w:rsidRPr="00000000" w14:paraId="00000426">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MA Philosophy</w:t>
            </w:r>
          </w:p>
          <w:p w:rsidR="00000000" w:rsidDel="00000000" w:rsidP="00000000" w:rsidRDefault="00000000" w:rsidRPr="00000000" w14:paraId="00000427">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Semester – III Paper- I</w:t>
            </w:r>
          </w:p>
          <w:p w:rsidR="00000000" w:rsidDel="00000000" w:rsidP="00000000" w:rsidRDefault="00000000" w:rsidRPr="00000000" w14:paraId="00000428">
            <w:pPr>
              <w:jc w:val="center"/>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397" w:hRule="atLeast"/>
          <w:tblHeader w:val="0"/>
        </w:trPr>
        <w:tc>
          <w:tcPr>
            <w:gridSpan w:val="4"/>
          </w:tcPr>
          <w:p w:rsidR="00000000" w:rsidDel="00000000" w:rsidP="00000000" w:rsidRDefault="00000000" w:rsidRPr="00000000" w14:paraId="0000042C">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Core Course: Contemporary Indian Thought (Paper Code: A100901TODL)</w:t>
            </w:r>
          </w:p>
          <w:p w:rsidR="00000000" w:rsidDel="00000000" w:rsidP="00000000" w:rsidRDefault="00000000" w:rsidRPr="00000000" w14:paraId="0000042E">
            <w:pPr>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238" w:hRule="atLeast"/>
          <w:tblHeader w:val="0"/>
        </w:trPr>
        <w:tc>
          <w:tcPr/>
          <w:p w:rsidR="00000000" w:rsidDel="00000000" w:rsidP="00000000" w:rsidRDefault="00000000" w:rsidRPr="00000000" w14:paraId="00000432">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Credit:5</w:t>
            </w:r>
            <w:r w:rsidDel="00000000" w:rsidR="00000000" w:rsidRPr="00000000">
              <w:rPr>
                <w:rtl w:val="0"/>
              </w:rPr>
            </w:r>
          </w:p>
        </w:tc>
        <w:tc>
          <w:tcPr/>
          <w:p w:rsidR="00000000" w:rsidDel="00000000" w:rsidP="00000000" w:rsidRDefault="00000000" w:rsidRPr="00000000" w14:paraId="00000433">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CIA:25 Marks</w:t>
            </w:r>
            <w:r w:rsidDel="00000000" w:rsidR="00000000" w:rsidRPr="00000000">
              <w:rPr>
                <w:rtl w:val="0"/>
              </w:rPr>
            </w:r>
          </w:p>
        </w:tc>
        <w:tc>
          <w:tcPr/>
          <w:p w:rsidR="00000000" w:rsidDel="00000000" w:rsidP="00000000" w:rsidRDefault="00000000" w:rsidRPr="00000000" w14:paraId="00000434">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ESE:75 Marks</w:t>
            </w:r>
          </w:p>
        </w:tc>
        <w:tc>
          <w:tcPr/>
          <w:p w:rsidR="00000000" w:rsidDel="00000000" w:rsidP="00000000" w:rsidRDefault="00000000" w:rsidRPr="00000000" w14:paraId="00000435">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Maximum Marks: 100</w:t>
            </w:r>
          </w:p>
          <w:p w:rsidR="00000000" w:rsidDel="00000000" w:rsidP="00000000" w:rsidRDefault="00000000" w:rsidRPr="00000000" w14:paraId="00000436">
            <w:pPr>
              <w:jc w:val="center"/>
              <w:rPr>
                <w:rFonts w:ascii="Times New Roman" w:cs="Times New Roman" w:eastAsia="Times New Roman" w:hAnsi="Times New Roman"/>
                <w:b w:val="1"/>
                <w:bCs w:val="1"/>
              </w:rPr>
            </w:pPr>
            <w:r w:rsidDel="00000000" w:rsidR="00000000" w:rsidRPr="00000000">
              <w:rPr>
                <w:rtl w:val="0"/>
              </w:rPr>
            </w:r>
          </w:p>
        </w:tc>
      </w:tr>
      <w:tr>
        <w:trPr>
          <w:cantSplit w:val="0"/>
          <w:trHeight w:val="932" w:hRule="atLeast"/>
          <w:tblHeader w:val="0"/>
        </w:trPr>
        <w:tc>
          <w:tcPr>
            <w:gridSpan w:val="4"/>
          </w:tcPr>
          <w:p w:rsidR="00000000" w:rsidDel="00000000" w:rsidP="00000000" w:rsidRDefault="00000000" w:rsidRPr="00000000" w14:paraId="0000043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Course Outcome:</w:t>
            </w:r>
          </w:p>
          <w:p w:rsidR="00000000" w:rsidDel="00000000" w:rsidP="00000000" w:rsidRDefault="00000000" w:rsidRPr="00000000" w14:paraId="000004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1.To introduce the social and political theories of Indian thinkers. </w:t>
            </w:r>
          </w:p>
          <w:p w:rsidR="00000000" w:rsidDel="00000000" w:rsidP="00000000" w:rsidRDefault="00000000" w:rsidRPr="00000000" w14:paraId="000004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The central concern of this paper is to make students aware about the nature of man, society and the state, and the relation between them.</w:t>
            </w:r>
          </w:p>
          <w:p w:rsidR="00000000" w:rsidDel="00000000" w:rsidP="00000000" w:rsidRDefault="00000000" w:rsidRPr="00000000" w14:paraId="000004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3.To make understand the dynamics of Indian social reality and its conceptualization. </w:t>
            </w:r>
          </w:p>
          <w:p w:rsidR="00000000" w:rsidDel="00000000" w:rsidP="00000000" w:rsidRDefault="00000000" w:rsidRPr="00000000" w14:paraId="0000043B">
            <w:pP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sz w:val="24"/>
                <w:szCs w:val="24"/>
                <w:rtl w:val="0"/>
              </w:rPr>
              <w:t xml:space="preserve">4. To make familiarize the students the concepts such as colonialism, nationalism, rights and justice from Indian perspective.</w:t>
            </w:r>
            <w:r w:rsidDel="00000000" w:rsidR="00000000" w:rsidRPr="00000000">
              <w:rPr>
                <w:rtl w:val="0"/>
              </w:rPr>
            </w:r>
          </w:p>
        </w:tc>
      </w:tr>
      <w:tr>
        <w:trPr>
          <w:cantSplit w:val="0"/>
          <w:trHeight w:val="115" w:hRule="atLeast"/>
          <w:tblHeader w:val="0"/>
        </w:trPr>
        <w:tc>
          <w:tcPr/>
          <w:p w:rsidR="00000000" w:rsidDel="00000000" w:rsidP="00000000" w:rsidRDefault="00000000" w:rsidRPr="00000000" w14:paraId="0000043F">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Blocks </w:t>
            </w:r>
            <w:r w:rsidDel="00000000" w:rsidR="00000000" w:rsidRPr="00000000">
              <w:rPr>
                <w:rtl w:val="0"/>
              </w:rPr>
            </w:r>
          </w:p>
        </w:tc>
        <w:tc>
          <w:tcPr>
            <w:gridSpan w:val="3"/>
          </w:tcPr>
          <w:p w:rsidR="00000000" w:rsidDel="00000000" w:rsidP="00000000" w:rsidRDefault="00000000" w:rsidRPr="00000000" w14:paraId="00000440">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Units</w:t>
            </w:r>
            <w:r w:rsidDel="00000000" w:rsidR="00000000" w:rsidRPr="00000000">
              <w:rPr>
                <w:rtl w:val="0"/>
              </w:rPr>
            </w:r>
          </w:p>
        </w:tc>
      </w:tr>
      <w:tr>
        <w:trPr>
          <w:cantSplit w:val="0"/>
          <w:trHeight w:val="931" w:hRule="atLeast"/>
          <w:tblHeader w:val="0"/>
        </w:trPr>
        <w:tc>
          <w:tcPr/>
          <w:p w:rsidR="00000000" w:rsidDel="00000000" w:rsidP="00000000" w:rsidRDefault="00000000" w:rsidRPr="00000000" w14:paraId="00000443">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rtl w:val="0"/>
              </w:rPr>
              <w:t xml:space="preserve">Block-1: </w:t>
            </w:r>
            <w:r w:rsidDel="00000000" w:rsidR="00000000" w:rsidRPr="00000000">
              <w:rPr>
                <w:rFonts w:ascii="Times New Roman" w:cs="Times New Roman" w:eastAsia="Times New Roman" w:hAnsi="Times New Roman"/>
                <w:b w:val="1"/>
                <w:bCs w:val="1"/>
                <w:sz w:val="24"/>
                <w:szCs w:val="24"/>
                <w:rtl w:val="0"/>
              </w:rPr>
              <w:t xml:space="preserve">Swami Vivekananda Sri Aurobindo</w:t>
            </w:r>
          </w:p>
        </w:tc>
        <w:tc>
          <w:tcPr>
            <w:gridSpan w:val="3"/>
          </w:tcPr>
          <w:p w:rsidR="00000000" w:rsidDel="00000000" w:rsidP="00000000" w:rsidRDefault="00000000" w:rsidRPr="00000000" w14:paraId="0000044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1:</w:t>
            </w:r>
            <w:r w:rsidDel="00000000" w:rsidR="00000000" w:rsidRPr="00000000">
              <w:rPr>
                <w:rFonts w:ascii="Times New Roman" w:cs="Times New Roman" w:eastAsia="Times New Roman" w:hAnsi="Times New Roman"/>
                <w:sz w:val="24"/>
                <w:szCs w:val="24"/>
                <w:rtl w:val="0"/>
              </w:rPr>
              <w:t xml:space="preserve"> Swami Vivekananda: Man; Universal Religion;</w:t>
            </w:r>
          </w:p>
          <w:p w:rsidR="00000000" w:rsidDel="00000000" w:rsidP="00000000" w:rsidRDefault="00000000" w:rsidRPr="00000000" w14:paraId="0000044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2:</w:t>
            </w:r>
            <w:r w:rsidDel="00000000" w:rsidR="00000000" w:rsidRPr="00000000">
              <w:rPr>
                <w:rFonts w:ascii="Times New Roman" w:cs="Times New Roman" w:eastAsia="Times New Roman" w:hAnsi="Times New Roman"/>
                <w:sz w:val="24"/>
                <w:szCs w:val="24"/>
                <w:rtl w:val="0"/>
              </w:rPr>
              <w:t xml:space="preserve"> Practical Vedanta.</w:t>
            </w:r>
          </w:p>
          <w:p w:rsidR="00000000" w:rsidDel="00000000" w:rsidP="00000000" w:rsidRDefault="00000000" w:rsidRPr="00000000" w14:paraId="0000044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3:</w:t>
            </w:r>
            <w:r w:rsidDel="00000000" w:rsidR="00000000" w:rsidRPr="00000000">
              <w:rPr>
                <w:rFonts w:ascii="Times New Roman" w:cs="Times New Roman" w:eastAsia="Times New Roman" w:hAnsi="Times New Roman"/>
                <w:sz w:val="24"/>
                <w:szCs w:val="24"/>
                <w:rtl w:val="0"/>
              </w:rPr>
              <w:t xml:space="preserve">  Sri Aurobindo: Reality as "sat-chit-Ananda"</w:t>
            </w:r>
          </w:p>
          <w:p w:rsidR="00000000" w:rsidDel="00000000" w:rsidP="00000000" w:rsidRDefault="00000000" w:rsidRPr="00000000" w14:paraId="00000447">
            <w:pPr>
              <w:jc w:val="both"/>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b w:val="1"/>
                <w:bCs w:val="1"/>
                <w:sz w:val="24"/>
                <w:szCs w:val="24"/>
                <w:rtl w:val="0"/>
              </w:rPr>
              <w:t xml:space="preserve">Unit 4:</w:t>
            </w:r>
            <w:r w:rsidDel="00000000" w:rsidR="00000000" w:rsidRPr="00000000">
              <w:rPr>
                <w:rFonts w:ascii="Times New Roman" w:cs="Times New Roman" w:eastAsia="Times New Roman" w:hAnsi="Times New Roman"/>
                <w:sz w:val="24"/>
                <w:szCs w:val="24"/>
                <w:rtl w:val="0"/>
              </w:rPr>
              <w:t xml:space="preserve">  Three phases of reality-evolution; mind and super mind.</w:t>
            </w:r>
            <w:r w:rsidDel="00000000" w:rsidR="00000000" w:rsidRPr="00000000">
              <w:rPr>
                <w:rtl w:val="0"/>
              </w:rPr>
            </w:r>
          </w:p>
        </w:tc>
      </w:tr>
      <w:tr>
        <w:trPr>
          <w:cantSplit w:val="0"/>
          <w:trHeight w:val="383" w:hRule="atLeast"/>
          <w:tblHeader w:val="0"/>
        </w:trPr>
        <w:tc>
          <w:tcPr/>
          <w:p w:rsidR="00000000" w:rsidDel="00000000" w:rsidP="00000000" w:rsidRDefault="00000000" w:rsidRPr="00000000" w14:paraId="0000044A">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Block-2: </w:t>
            </w:r>
            <w:r w:rsidDel="00000000" w:rsidR="00000000" w:rsidRPr="00000000">
              <w:rPr>
                <w:rFonts w:ascii="Times New Roman" w:cs="Times New Roman" w:eastAsia="Times New Roman" w:hAnsi="Times New Roman"/>
                <w:b w:val="1"/>
                <w:bCs w:val="1"/>
                <w:sz w:val="24"/>
                <w:szCs w:val="24"/>
                <w:rtl w:val="0"/>
              </w:rPr>
              <w:t xml:space="preserve">Rabindranath Tagore</w:t>
            </w:r>
            <w:r w:rsidDel="00000000" w:rsidR="00000000" w:rsidRPr="00000000">
              <w:rPr>
                <w:rtl w:val="0"/>
              </w:rPr>
            </w:r>
          </w:p>
        </w:tc>
        <w:tc>
          <w:tcPr>
            <w:gridSpan w:val="3"/>
          </w:tcPr>
          <w:p w:rsidR="00000000" w:rsidDel="00000000" w:rsidP="00000000" w:rsidRDefault="00000000" w:rsidRPr="00000000" w14:paraId="000004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1:</w:t>
            </w:r>
            <w:r w:rsidDel="00000000" w:rsidR="00000000" w:rsidRPr="00000000">
              <w:rPr>
                <w:rFonts w:ascii="Times New Roman" w:cs="Times New Roman" w:eastAsia="Times New Roman" w:hAnsi="Times New Roman"/>
                <w:sz w:val="24"/>
                <w:szCs w:val="24"/>
                <w:rtl w:val="0"/>
              </w:rPr>
              <w:t xml:space="preserve"> Rabindranath Tagore: Man and God, </w:t>
            </w:r>
          </w:p>
          <w:p w:rsidR="00000000" w:rsidDel="00000000" w:rsidP="00000000" w:rsidRDefault="00000000" w:rsidRPr="00000000" w14:paraId="0000044C">
            <w:pPr>
              <w:jc w:val="both"/>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b w:val="1"/>
                <w:bCs w:val="1"/>
                <w:sz w:val="24"/>
                <w:szCs w:val="24"/>
                <w:rtl w:val="0"/>
              </w:rPr>
              <w:t xml:space="preserve">Unit 2:</w:t>
            </w:r>
            <w:r w:rsidDel="00000000" w:rsidR="00000000" w:rsidRPr="00000000">
              <w:rPr>
                <w:rFonts w:ascii="Times New Roman" w:cs="Times New Roman" w:eastAsia="Times New Roman" w:hAnsi="Times New Roman"/>
                <w:sz w:val="24"/>
                <w:szCs w:val="24"/>
                <w:rtl w:val="0"/>
              </w:rPr>
              <w:t xml:space="preserve">  Religion of man.</w:t>
            </w:r>
            <w:r w:rsidDel="00000000" w:rsidR="00000000" w:rsidRPr="00000000">
              <w:rPr>
                <w:rtl w:val="0"/>
              </w:rPr>
            </w:r>
          </w:p>
        </w:tc>
      </w:tr>
      <w:tr>
        <w:trPr>
          <w:cantSplit w:val="0"/>
          <w:trHeight w:val="931" w:hRule="atLeast"/>
          <w:tblHeader w:val="0"/>
        </w:trPr>
        <w:tc>
          <w:tcPr/>
          <w:p w:rsidR="00000000" w:rsidDel="00000000" w:rsidP="00000000" w:rsidRDefault="00000000" w:rsidRPr="00000000" w14:paraId="0000044F">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Block-4: </w:t>
            </w:r>
            <w:r w:rsidDel="00000000" w:rsidR="00000000" w:rsidRPr="00000000">
              <w:rPr>
                <w:rFonts w:ascii="Times New Roman" w:cs="Times New Roman" w:eastAsia="Times New Roman" w:hAnsi="Times New Roman"/>
                <w:b w:val="1"/>
                <w:bCs w:val="1"/>
                <w:sz w:val="24"/>
                <w:szCs w:val="24"/>
                <w:rtl w:val="0"/>
              </w:rPr>
              <w:t xml:space="preserve">K.C. Bhattacharya</w:t>
            </w:r>
            <w:r w:rsidDel="00000000" w:rsidR="00000000" w:rsidRPr="00000000">
              <w:rPr>
                <w:rtl w:val="0"/>
              </w:rPr>
            </w:r>
          </w:p>
          <w:p w:rsidR="00000000" w:rsidDel="00000000" w:rsidP="00000000" w:rsidRDefault="00000000" w:rsidRPr="00000000" w14:paraId="00000450">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 Radhakrishnan</w:t>
            </w:r>
          </w:p>
          <w:p w:rsidR="00000000" w:rsidDel="00000000" w:rsidP="00000000" w:rsidRDefault="00000000" w:rsidRPr="00000000" w14:paraId="00000451">
            <w:pPr>
              <w:jc w:val="center"/>
              <w:rPr>
                <w:rFonts w:ascii="Times New Roman" w:cs="Times New Roman" w:eastAsia="Times New Roman" w:hAnsi="Times New Roman"/>
                <w:b w:val="1"/>
                <w:bCs w:val="1"/>
              </w:rPr>
            </w:pPr>
            <w:r w:rsidDel="00000000" w:rsidR="00000000" w:rsidRPr="00000000">
              <w:rPr>
                <w:rtl w:val="0"/>
              </w:rPr>
            </w:r>
          </w:p>
        </w:tc>
        <w:tc>
          <w:tcPr>
            <w:gridSpan w:val="3"/>
          </w:tcPr>
          <w:p w:rsidR="00000000" w:rsidDel="00000000" w:rsidP="00000000" w:rsidRDefault="00000000" w:rsidRPr="00000000" w14:paraId="0000045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1:</w:t>
            </w:r>
            <w:r w:rsidDel="00000000" w:rsidR="00000000" w:rsidRPr="00000000">
              <w:rPr>
                <w:rFonts w:ascii="Times New Roman" w:cs="Times New Roman" w:eastAsia="Times New Roman" w:hAnsi="Times New Roman"/>
                <w:sz w:val="24"/>
                <w:szCs w:val="24"/>
                <w:rtl w:val="0"/>
              </w:rPr>
              <w:t xml:space="preserve"> K.C. Bhattacharya: Concept of Philosophy; subject as freedom;</w:t>
            </w:r>
          </w:p>
          <w:p w:rsidR="00000000" w:rsidDel="00000000" w:rsidP="00000000" w:rsidRDefault="00000000" w:rsidRPr="00000000" w14:paraId="0000045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Unit 2:</w:t>
            </w:r>
            <w:r w:rsidDel="00000000" w:rsidR="00000000" w:rsidRPr="00000000">
              <w:rPr>
                <w:rFonts w:ascii="Times New Roman" w:cs="Times New Roman" w:eastAsia="Times New Roman" w:hAnsi="Times New Roman"/>
                <w:sz w:val="24"/>
                <w:szCs w:val="24"/>
                <w:rtl w:val="0"/>
              </w:rPr>
              <w:t xml:space="preserve">  The absolute and its alternative forms; interpretation of maya.</w:t>
            </w:r>
          </w:p>
          <w:p w:rsidR="00000000" w:rsidDel="00000000" w:rsidP="00000000" w:rsidRDefault="00000000" w:rsidRPr="00000000" w14:paraId="0000045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3:</w:t>
            </w:r>
            <w:r w:rsidDel="00000000" w:rsidR="00000000" w:rsidRPr="00000000">
              <w:rPr>
                <w:rFonts w:ascii="Times New Roman" w:cs="Times New Roman" w:eastAsia="Times New Roman" w:hAnsi="Times New Roman"/>
                <w:sz w:val="24"/>
                <w:szCs w:val="24"/>
                <w:rtl w:val="0"/>
              </w:rPr>
              <w:t xml:space="preserve"> S. Radhakrishnan: God and the Absolute; intellect and intuition;</w:t>
            </w:r>
          </w:p>
          <w:p w:rsidR="00000000" w:rsidDel="00000000" w:rsidP="00000000" w:rsidRDefault="00000000" w:rsidRPr="00000000" w14:paraId="00000455">
            <w:pPr>
              <w:jc w:val="both"/>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Unit 4 :</w:t>
            </w:r>
            <w:r w:rsidDel="00000000" w:rsidR="00000000" w:rsidRPr="00000000">
              <w:rPr>
                <w:rFonts w:ascii="Times New Roman" w:cs="Times New Roman" w:eastAsia="Times New Roman" w:hAnsi="Times New Roman"/>
                <w:sz w:val="24"/>
                <w:szCs w:val="24"/>
                <w:rtl w:val="0"/>
              </w:rPr>
              <w:t xml:space="preserve">  The idealist view of life.</w:t>
            </w:r>
            <w:r w:rsidDel="00000000" w:rsidR="00000000" w:rsidRPr="00000000">
              <w:rPr>
                <w:rtl w:val="0"/>
              </w:rPr>
            </w:r>
          </w:p>
        </w:tc>
      </w:tr>
      <w:tr>
        <w:trPr>
          <w:cantSplit w:val="0"/>
          <w:trHeight w:val="798" w:hRule="atLeast"/>
          <w:tblHeader w:val="0"/>
        </w:trPr>
        <w:tc>
          <w:tcPr/>
          <w:p w:rsidR="00000000" w:rsidDel="00000000" w:rsidP="00000000" w:rsidRDefault="00000000" w:rsidRPr="00000000" w14:paraId="00000458">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Block-6: </w:t>
            </w:r>
            <w:r w:rsidDel="00000000" w:rsidR="00000000" w:rsidRPr="00000000">
              <w:rPr>
                <w:rFonts w:ascii="Times New Roman" w:cs="Times New Roman" w:eastAsia="Times New Roman" w:hAnsi="Times New Roman"/>
                <w:b w:val="1"/>
                <w:bCs w:val="1"/>
                <w:sz w:val="24"/>
                <w:szCs w:val="24"/>
                <w:rtl w:val="0"/>
              </w:rPr>
              <w:t xml:space="preserve">M.K. Gandhi</w:t>
            </w:r>
            <w:r w:rsidDel="00000000" w:rsidR="00000000" w:rsidRPr="00000000">
              <w:rPr>
                <w:rtl w:val="0"/>
              </w:rPr>
            </w:r>
          </w:p>
          <w:p w:rsidR="00000000" w:rsidDel="00000000" w:rsidP="00000000" w:rsidRDefault="00000000" w:rsidRPr="00000000" w14:paraId="00000459">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Block-7:</w:t>
            </w:r>
            <w:r w:rsidDel="00000000" w:rsidR="00000000" w:rsidRPr="00000000">
              <w:rPr>
                <w:rFonts w:ascii="Times New Roman" w:cs="Times New Roman" w:eastAsia="Times New Roman" w:hAnsi="Times New Roman"/>
                <w:b w:val="1"/>
                <w:bCs w:val="1"/>
                <w:sz w:val="24"/>
                <w:szCs w:val="24"/>
                <w:rtl w:val="0"/>
              </w:rPr>
              <w:t xml:space="preserve"> B.R. Ambedkar</w:t>
            </w:r>
            <w:r w:rsidDel="00000000" w:rsidR="00000000" w:rsidRPr="00000000">
              <w:rPr>
                <w:rtl w:val="0"/>
              </w:rPr>
            </w:r>
          </w:p>
        </w:tc>
        <w:tc>
          <w:tcPr>
            <w:gridSpan w:val="3"/>
          </w:tcPr>
          <w:p w:rsidR="00000000" w:rsidDel="00000000" w:rsidP="00000000" w:rsidRDefault="00000000" w:rsidRPr="00000000" w14:paraId="0000045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1:</w:t>
            </w:r>
            <w:r w:rsidDel="00000000" w:rsidR="00000000" w:rsidRPr="00000000">
              <w:rPr>
                <w:rFonts w:ascii="Times New Roman" w:cs="Times New Roman" w:eastAsia="Times New Roman" w:hAnsi="Times New Roman"/>
                <w:sz w:val="24"/>
                <w:szCs w:val="24"/>
                <w:rtl w:val="0"/>
              </w:rPr>
              <w:t xml:space="preserve"> M.K. Gandhi: truth; non-violence; Swaraj; Sarvodaya; </w:t>
            </w:r>
          </w:p>
          <w:p w:rsidR="00000000" w:rsidDel="00000000" w:rsidP="00000000" w:rsidRDefault="00000000" w:rsidRPr="00000000" w14:paraId="0000045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2:</w:t>
            </w:r>
            <w:r w:rsidDel="00000000" w:rsidR="00000000" w:rsidRPr="00000000">
              <w:rPr>
                <w:rFonts w:ascii="Times New Roman" w:cs="Times New Roman" w:eastAsia="Times New Roman" w:hAnsi="Times New Roman"/>
                <w:sz w:val="24"/>
                <w:szCs w:val="24"/>
                <w:rtl w:val="0"/>
              </w:rPr>
              <w:t xml:space="preserve">  Critique of modern civilization.</w:t>
            </w:r>
          </w:p>
          <w:p w:rsidR="00000000" w:rsidDel="00000000" w:rsidP="00000000" w:rsidRDefault="00000000" w:rsidRPr="00000000" w14:paraId="0000045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3:</w:t>
            </w:r>
            <w:r w:rsidDel="00000000" w:rsidR="00000000" w:rsidRPr="00000000">
              <w:rPr>
                <w:rFonts w:ascii="Times New Roman" w:cs="Times New Roman" w:eastAsia="Times New Roman" w:hAnsi="Times New Roman"/>
                <w:sz w:val="24"/>
                <w:szCs w:val="24"/>
                <w:rtl w:val="0"/>
              </w:rPr>
              <w:t xml:space="preserve"> B.R. Ambedkar: critique of social evils;</w:t>
            </w:r>
          </w:p>
          <w:p w:rsidR="00000000" w:rsidDel="00000000" w:rsidP="00000000" w:rsidRDefault="00000000" w:rsidRPr="00000000" w14:paraId="0000045D">
            <w:pPr>
              <w:jc w:val="both"/>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Unit 4:</w:t>
            </w:r>
            <w:r w:rsidDel="00000000" w:rsidR="00000000" w:rsidRPr="00000000">
              <w:rPr>
                <w:rFonts w:ascii="Times New Roman" w:cs="Times New Roman" w:eastAsia="Times New Roman" w:hAnsi="Times New Roman"/>
                <w:sz w:val="24"/>
                <w:szCs w:val="24"/>
                <w:rtl w:val="0"/>
              </w:rPr>
              <w:t xml:space="preserve">  new Buddhism.</w:t>
            </w:r>
            <w:r w:rsidDel="00000000" w:rsidR="00000000" w:rsidRPr="00000000">
              <w:rPr>
                <w:rtl w:val="0"/>
              </w:rPr>
            </w:r>
          </w:p>
        </w:tc>
      </w:tr>
    </w:tbl>
    <w:p w:rsidR="00000000" w:rsidDel="00000000" w:rsidP="00000000" w:rsidRDefault="00000000" w:rsidRPr="00000000" w14:paraId="000004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Books Recommended:</w:t>
      </w:r>
    </w:p>
    <w:p w:rsidR="00000000" w:rsidDel="00000000" w:rsidP="00000000" w:rsidRDefault="00000000" w:rsidRPr="00000000" w14:paraId="000004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V.S. Naravane              : Modern Indian Thought</w:t>
      </w:r>
    </w:p>
    <w:p w:rsidR="00000000" w:rsidDel="00000000" w:rsidP="00000000" w:rsidRDefault="00000000" w:rsidRPr="00000000" w14:paraId="000004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Sri Aurobindo              :  Integral Yoga</w:t>
      </w:r>
    </w:p>
    <w:p w:rsidR="00000000" w:rsidDel="00000000" w:rsidP="00000000" w:rsidRDefault="00000000" w:rsidRPr="00000000" w14:paraId="000004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 Tagore                      : Religion of Man</w:t>
      </w:r>
    </w:p>
    <w:p w:rsidR="00000000" w:rsidDel="00000000" w:rsidP="00000000" w:rsidRDefault="00000000" w:rsidRPr="00000000" w14:paraId="000004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K.C. Bhattacharyya     : Studies in Philosophy</w:t>
      </w:r>
    </w:p>
    <w:p w:rsidR="00000000" w:rsidDel="00000000" w:rsidP="00000000" w:rsidRDefault="00000000" w:rsidRPr="00000000" w14:paraId="000004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B.R. Ambedkar            : Writings and Speeches, Vol. I</w:t>
      </w:r>
    </w:p>
    <w:p w:rsidR="00000000" w:rsidDel="00000000" w:rsidP="00000000" w:rsidRDefault="00000000" w:rsidRPr="00000000" w14:paraId="000004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V.S. Naravane              : Adhunika Bhartaya Chintan</w:t>
      </w:r>
    </w:p>
    <w:p w:rsidR="00000000" w:rsidDel="00000000" w:rsidP="00000000" w:rsidRDefault="00000000" w:rsidRPr="00000000" w14:paraId="000004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B.K. Lal                         : Samkaleen Bhartaya Darshan</w:t>
      </w:r>
    </w:p>
    <w:p w:rsidR="00000000" w:rsidDel="00000000" w:rsidP="00000000" w:rsidRDefault="00000000" w:rsidRPr="00000000" w14:paraId="000004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B.N. Singh                   : Samkaleen Bhartaya Darshan</w:t>
      </w:r>
    </w:p>
    <w:p w:rsidR="00000000" w:rsidDel="00000000" w:rsidP="00000000" w:rsidRDefault="00000000" w:rsidRPr="00000000" w14:paraId="0000046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 Pandey                 : Gandhi ka Darshan</w:t>
      </w:r>
    </w:p>
    <w:tbl>
      <w:tblPr>
        <w:tblStyle w:val="Table16"/>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37"/>
        <w:gridCol w:w="2336"/>
        <w:gridCol w:w="2161"/>
        <w:gridCol w:w="2516"/>
        <w:tblGridChange w:id="0">
          <w:tblGrid>
            <w:gridCol w:w="2337"/>
            <w:gridCol w:w="2336"/>
            <w:gridCol w:w="2161"/>
            <w:gridCol w:w="2516"/>
          </w:tblGrid>
        </w:tblGridChange>
      </w:tblGrid>
      <w:tr>
        <w:trPr>
          <w:cantSplit w:val="0"/>
          <w:tblHeader w:val="0"/>
        </w:trPr>
        <w:tc>
          <w:tcPr>
            <w:gridSpan w:val="4"/>
          </w:tcPr>
          <w:p w:rsidR="00000000" w:rsidDel="00000000" w:rsidP="00000000" w:rsidRDefault="00000000" w:rsidRPr="00000000" w14:paraId="0000046B">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MA Philosophy</w:t>
            </w:r>
          </w:p>
          <w:p w:rsidR="00000000" w:rsidDel="00000000" w:rsidP="00000000" w:rsidRDefault="00000000" w:rsidRPr="00000000" w14:paraId="0000046C">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Semester – III Paper- 2</w:t>
            </w:r>
          </w:p>
          <w:p w:rsidR="00000000" w:rsidDel="00000000" w:rsidP="00000000" w:rsidRDefault="00000000" w:rsidRPr="00000000" w14:paraId="0000046D">
            <w:pPr>
              <w:jc w:val="center"/>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471">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Core Course: Western Epistemology (Paper Code: A100902TODL)</w:t>
            </w:r>
          </w:p>
          <w:p w:rsidR="00000000" w:rsidDel="00000000" w:rsidP="00000000" w:rsidRDefault="00000000" w:rsidRPr="00000000" w14:paraId="0000047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4">
            <w:pPr>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78">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Credit:5</w:t>
            </w:r>
            <w:r w:rsidDel="00000000" w:rsidR="00000000" w:rsidRPr="00000000">
              <w:rPr>
                <w:rtl w:val="0"/>
              </w:rPr>
            </w:r>
          </w:p>
        </w:tc>
        <w:tc>
          <w:tcPr/>
          <w:p w:rsidR="00000000" w:rsidDel="00000000" w:rsidP="00000000" w:rsidRDefault="00000000" w:rsidRPr="00000000" w14:paraId="00000479">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CIA:25 Marks</w:t>
            </w:r>
            <w:r w:rsidDel="00000000" w:rsidR="00000000" w:rsidRPr="00000000">
              <w:rPr>
                <w:rtl w:val="0"/>
              </w:rPr>
            </w:r>
          </w:p>
        </w:tc>
        <w:tc>
          <w:tcPr/>
          <w:p w:rsidR="00000000" w:rsidDel="00000000" w:rsidP="00000000" w:rsidRDefault="00000000" w:rsidRPr="00000000" w14:paraId="0000047A">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ESE:75 Marks</w:t>
            </w:r>
          </w:p>
        </w:tc>
        <w:tc>
          <w:tcPr/>
          <w:p w:rsidR="00000000" w:rsidDel="00000000" w:rsidP="00000000" w:rsidRDefault="00000000" w:rsidRPr="00000000" w14:paraId="0000047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Maximum Marks: 100</w:t>
            </w:r>
          </w:p>
          <w:p w:rsidR="00000000" w:rsidDel="00000000" w:rsidP="00000000" w:rsidRDefault="00000000" w:rsidRPr="00000000" w14:paraId="0000047C">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47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Course Outcome</w:t>
            </w:r>
          </w:p>
          <w:p w:rsidR="00000000" w:rsidDel="00000000" w:rsidP="00000000" w:rsidRDefault="00000000" w:rsidRPr="00000000" w14:paraId="0000047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Train the students – how to read and understand philosophical texts.</w:t>
            </w:r>
            <w:r w:rsidDel="00000000" w:rsidR="00000000" w:rsidRPr="00000000">
              <w:rPr>
                <w:rtl w:val="0"/>
              </w:rPr>
            </w:r>
          </w:p>
          <w:p w:rsidR="00000000" w:rsidDel="00000000" w:rsidP="00000000" w:rsidRDefault="00000000" w:rsidRPr="00000000" w14:paraId="0000047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Build up philosophical ideas and arguments through conceptual analysis.</w:t>
            </w:r>
            <w:r w:rsidDel="00000000" w:rsidR="00000000" w:rsidRPr="00000000">
              <w:rPr>
                <w:rtl w:val="0"/>
              </w:rPr>
            </w:r>
          </w:p>
          <w:p w:rsidR="00000000" w:rsidDel="00000000" w:rsidP="00000000" w:rsidRDefault="00000000" w:rsidRPr="00000000" w14:paraId="0000048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Reflects upon the conceptual clarifications and makes the students aware of the epistemological problems and their solution from western philosophical standpoints.</w:t>
            </w:r>
            <w:r w:rsidDel="00000000" w:rsidR="00000000" w:rsidRPr="00000000">
              <w:rPr>
                <w:rtl w:val="0"/>
              </w:rPr>
            </w:r>
          </w:p>
          <w:p w:rsidR="00000000" w:rsidDel="00000000" w:rsidP="00000000" w:rsidRDefault="00000000" w:rsidRPr="00000000" w14:paraId="0000048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 a result the students get the advantage of a comparative study of Indian and Western knowledge structure.</w:t>
            </w:r>
            <w:r w:rsidDel="00000000" w:rsidR="00000000" w:rsidRPr="00000000">
              <w:rPr>
                <w:rtl w:val="0"/>
              </w:rPr>
            </w:r>
          </w:p>
        </w:tc>
      </w:tr>
      <w:tr>
        <w:trPr>
          <w:cantSplit w:val="0"/>
          <w:tblHeader w:val="0"/>
        </w:trPr>
        <w:tc>
          <w:tcPr/>
          <w:p w:rsidR="00000000" w:rsidDel="00000000" w:rsidP="00000000" w:rsidRDefault="00000000" w:rsidRPr="00000000" w14:paraId="00000485">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Blocks </w:t>
            </w:r>
            <w:r w:rsidDel="00000000" w:rsidR="00000000" w:rsidRPr="00000000">
              <w:rPr>
                <w:rtl w:val="0"/>
              </w:rPr>
            </w:r>
          </w:p>
        </w:tc>
        <w:tc>
          <w:tcPr>
            <w:gridSpan w:val="3"/>
          </w:tcPr>
          <w:p w:rsidR="00000000" w:rsidDel="00000000" w:rsidP="00000000" w:rsidRDefault="00000000" w:rsidRPr="00000000" w14:paraId="00000486">
            <w:pPr>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b w:val="1"/>
                <w:bCs w:val="1"/>
                <w:rtl w:val="0"/>
              </w:rPr>
              <w:t xml:space="preserve">Units</w:t>
            </w:r>
            <w:r w:rsidDel="00000000" w:rsidR="00000000" w:rsidRPr="00000000">
              <w:rPr>
                <w:rtl w:val="0"/>
              </w:rPr>
            </w:r>
          </w:p>
        </w:tc>
      </w:tr>
      <w:tr>
        <w:trPr>
          <w:cantSplit w:val="0"/>
          <w:trHeight w:val="548" w:hRule="atLeast"/>
          <w:tblHeader w:val="0"/>
        </w:trPr>
        <w:tc>
          <w:tcPr/>
          <w:p w:rsidR="00000000" w:rsidDel="00000000" w:rsidP="00000000" w:rsidRDefault="00000000" w:rsidRPr="00000000" w14:paraId="00000489">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rtl w:val="0"/>
              </w:rPr>
              <w:t xml:space="preserve">Block-1: D</w:t>
            </w:r>
            <w:r w:rsidDel="00000000" w:rsidR="00000000" w:rsidRPr="00000000">
              <w:rPr>
                <w:rFonts w:ascii="Times New Roman" w:cs="Times New Roman" w:eastAsia="Times New Roman" w:hAnsi="Times New Roman"/>
                <w:b w:val="1"/>
                <w:bCs w:val="1"/>
                <w:sz w:val="24"/>
                <w:szCs w:val="24"/>
                <w:rtl w:val="0"/>
              </w:rPr>
              <w:t xml:space="preserve">efinition of knowledge;</w:t>
            </w:r>
          </w:p>
        </w:tc>
        <w:tc>
          <w:tcPr>
            <w:gridSpan w:val="3"/>
          </w:tcPr>
          <w:p w:rsidR="00000000" w:rsidDel="00000000" w:rsidP="00000000" w:rsidRDefault="00000000" w:rsidRPr="00000000" w14:paraId="0000048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1:</w:t>
            </w:r>
            <w:r w:rsidDel="00000000" w:rsidR="00000000" w:rsidRPr="00000000">
              <w:rPr>
                <w:rFonts w:ascii="Times New Roman" w:cs="Times New Roman" w:eastAsia="Times New Roman" w:hAnsi="Times New Roman"/>
                <w:sz w:val="24"/>
                <w:szCs w:val="24"/>
                <w:rtl w:val="0"/>
              </w:rPr>
              <w:t xml:space="preserve">  Nature and definition of knowledge; </w:t>
            </w:r>
          </w:p>
          <w:p w:rsidR="00000000" w:rsidDel="00000000" w:rsidP="00000000" w:rsidRDefault="00000000" w:rsidRPr="00000000" w14:paraId="0000048B">
            <w:pPr>
              <w:jc w:val="both"/>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b w:val="1"/>
                <w:bCs w:val="1"/>
                <w:sz w:val="24"/>
                <w:szCs w:val="24"/>
                <w:rtl w:val="0"/>
              </w:rPr>
              <w:t xml:space="preserve">Unit 2:</w:t>
            </w:r>
            <w:r w:rsidDel="00000000" w:rsidR="00000000" w:rsidRPr="00000000">
              <w:rPr>
                <w:rFonts w:ascii="Times New Roman" w:cs="Times New Roman" w:eastAsia="Times New Roman" w:hAnsi="Times New Roman"/>
                <w:sz w:val="24"/>
                <w:szCs w:val="24"/>
                <w:rtl w:val="0"/>
              </w:rPr>
              <w:t xml:space="preserve">  belief and knowledge.</w:t>
            </w:r>
            <w:r w:rsidDel="00000000" w:rsidR="00000000" w:rsidRPr="00000000">
              <w:rPr>
                <w:rtl w:val="0"/>
              </w:rPr>
            </w:r>
          </w:p>
        </w:tc>
      </w:tr>
      <w:tr>
        <w:trPr>
          <w:cantSplit w:val="0"/>
          <w:tblHeader w:val="0"/>
        </w:trPr>
        <w:tc>
          <w:tcPr/>
          <w:p w:rsidR="00000000" w:rsidDel="00000000" w:rsidP="00000000" w:rsidRDefault="00000000" w:rsidRPr="00000000" w14:paraId="0000048E">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Block-2</w:t>
            </w:r>
            <w:r w:rsidDel="00000000" w:rsidR="00000000" w:rsidRPr="00000000">
              <w:rPr>
                <w:rFonts w:ascii="Times New Roman" w:cs="Times New Roman" w:eastAsia="Times New Roman" w:hAnsi="Times New Roman"/>
                <w:b w:val="1"/>
                <w:bCs w:val="1"/>
                <w:sz w:val="24"/>
                <w:szCs w:val="24"/>
                <w:rtl w:val="0"/>
              </w:rPr>
              <w:t xml:space="preserve"> Scepticism</w:t>
            </w:r>
            <w:r w:rsidDel="00000000" w:rsidR="00000000" w:rsidRPr="00000000">
              <w:rPr>
                <w:rtl w:val="0"/>
              </w:rPr>
            </w:r>
          </w:p>
        </w:tc>
        <w:tc>
          <w:tcPr>
            <w:gridSpan w:val="3"/>
          </w:tcPr>
          <w:p w:rsidR="00000000" w:rsidDel="00000000" w:rsidP="00000000" w:rsidRDefault="00000000" w:rsidRPr="00000000" w14:paraId="0000048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1:</w:t>
            </w:r>
            <w:r w:rsidDel="00000000" w:rsidR="00000000" w:rsidRPr="00000000">
              <w:rPr>
                <w:rFonts w:ascii="Times New Roman" w:cs="Times New Roman" w:eastAsia="Times New Roman" w:hAnsi="Times New Roman"/>
                <w:sz w:val="24"/>
                <w:szCs w:val="24"/>
                <w:rtl w:val="0"/>
              </w:rPr>
              <w:t xml:space="preserve"> Scepticism and possibility of knowledge; </w:t>
            </w:r>
          </w:p>
          <w:p w:rsidR="00000000" w:rsidDel="00000000" w:rsidP="00000000" w:rsidRDefault="00000000" w:rsidRPr="00000000" w14:paraId="00000490">
            <w:pPr>
              <w:jc w:val="both"/>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b w:val="1"/>
                <w:bCs w:val="1"/>
                <w:sz w:val="24"/>
                <w:szCs w:val="24"/>
                <w:rtl w:val="0"/>
              </w:rPr>
              <w:t xml:space="preserve">Unit 2:</w:t>
            </w:r>
            <w:r w:rsidDel="00000000" w:rsidR="00000000" w:rsidRPr="00000000">
              <w:rPr>
                <w:rFonts w:ascii="Times New Roman" w:cs="Times New Roman" w:eastAsia="Times New Roman" w:hAnsi="Times New Roman"/>
                <w:sz w:val="24"/>
                <w:szCs w:val="24"/>
                <w:rtl w:val="0"/>
              </w:rPr>
              <w:t xml:space="preserve"> origin and validity of knowledge.</w:t>
            </w:r>
            <w:r w:rsidDel="00000000" w:rsidR="00000000" w:rsidRPr="00000000">
              <w:rPr>
                <w:rtl w:val="0"/>
              </w:rPr>
            </w:r>
          </w:p>
        </w:tc>
      </w:tr>
      <w:tr>
        <w:trPr>
          <w:cantSplit w:val="0"/>
          <w:tblHeader w:val="0"/>
        </w:trPr>
        <w:tc>
          <w:tcPr/>
          <w:p w:rsidR="00000000" w:rsidDel="00000000" w:rsidP="00000000" w:rsidRDefault="00000000" w:rsidRPr="00000000" w14:paraId="00000493">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Block-3: </w:t>
            </w:r>
            <w:r w:rsidDel="00000000" w:rsidR="00000000" w:rsidRPr="00000000">
              <w:rPr>
                <w:rFonts w:ascii="Times New Roman" w:cs="Times New Roman" w:eastAsia="Times New Roman" w:hAnsi="Times New Roman"/>
                <w:b w:val="1"/>
                <w:bCs w:val="1"/>
                <w:sz w:val="24"/>
                <w:szCs w:val="24"/>
                <w:rtl w:val="0"/>
              </w:rPr>
              <w:t xml:space="preserve">Theories of truth</w:t>
            </w:r>
            <w:r w:rsidDel="00000000" w:rsidR="00000000" w:rsidRPr="00000000">
              <w:rPr>
                <w:rtl w:val="0"/>
              </w:rPr>
            </w:r>
          </w:p>
        </w:tc>
        <w:tc>
          <w:tcPr>
            <w:gridSpan w:val="3"/>
          </w:tcPr>
          <w:p w:rsidR="00000000" w:rsidDel="00000000" w:rsidP="00000000" w:rsidRDefault="00000000" w:rsidRPr="00000000" w14:paraId="0000049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Unit1:</w:t>
            </w:r>
            <w:r w:rsidDel="00000000" w:rsidR="00000000" w:rsidRPr="00000000">
              <w:rPr>
                <w:rFonts w:ascii="Times New Roman" w:cs="Times New Roman" w:eastAsia="Times New Roman" w:hAnsi="Times New Roman"/>
                <w:sz w:val="24"/>
                <w:szCs w:val="24"/>
                <w:rtl w:val="0"/>
              </w:rPr>
              <w:t xml:space="preserve"> Theories of truth: self-evidence, correspondence, coherence, </w:t>
            </w:r>
          </w:p>
          <w:p w:rsidR="00000000" w:rsidDel="00000000" w:rsidP="00000000" w:rsidRDefault="00000000" w:rsidRPr="00000000" w14:paraId="00000495">
            <w:pPr>
              <w:jc w:val="both"/>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b w:val="1"/>
                <w:bCs w:val="1"/>
                <w:sz w:val="24"/>
                <w:szCs w:val="24"/>
                <w:rtl w:val="0"/>
              </w:rPr>
              <w:t xml:space="preserve">Unit2:</w:t>
            </w:r>
            <w:r w:rsidDel="00000000" w:rsidR="00000000" w:rsidRPr="00000000">
              <w:rPr>
                <w:rFonts w:ascii="Times New Roman" w:cs="Times New Roman" w:eastAsia="Times New Roman" w:hAnsi="Times New Roman"/>
                <w:sz w:val="24"/>
                <w:szCs w:val="24"/>
                <w:rtl w:val="0"/>
              </w:rPr>
              <w:t xml:space="preserve"> pragmatic and Semantic.</w:t>
            </w:r>
            <w:r w:rsidDel="00000000" w:rsidR="00000000" w:rsidRPr="00000000">
              <w:rPr>
                <w:rtl w:val="0"/>
              </w:rPr>
            </w:r>
          </w:p>
        </w:tc>
      </w:tr>
      <w:tr>
        <w:trPr>
          <w:cantSplit w:val="0"/>
          <w:tblHeader w:val="0"/>
        </w:trPr>
        <w:tc>
          <w:tcPr/>
          <w:p w:rsidR="00000000" w:rsidDel="00000000" w:rsidP="00000000" w:rsidRDefault="00000000" w:rsidRPr="00000000" w14:paraId="00000498">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Block-4: </w:t>
            </w:r>
            <w:r w:rsidDel="00000000" w:rsidR="00000000" w:rsidRPr="00000000">
              <w:rPr>
                <w:rFonts w:ascii="Times New Roman" w:cs="Times New Roman" w:eastAsia="Times New Roman" w:hAnsi="Times New Roman"/>
                <w:b w:val="1"/>
                <w:bCs w:val="1"/>
                <w:sz w:val="24"/>
                <w:szCs w:val="24"/>
                <w:rtl w:val="0"/>
              </w:rPr>
              <w:t xml:space="preserve">A priori knowledge</w:t>
            </w:r>
            <w:r w:rsidDel="00000000" w:rsidR="00000000" w:rsidRPr="00000000">
              <w:rPr>
                <w:rtl w:val="0"/>
              </w:rPr>
            </w:r>
          </w:p>
        </w:tc>
        <w:tc>
          <w:tcPr>
            <w:gridSpan w:val="3"/>
          </w:tcPr>
          <w:p w:rsidR="00000000" w:rsidDel="00000000" w:rsidP="00000000" w:rsidRDefault="00000000" w:rsidRPr="00000000" w14:paraId="0000049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Unit1:</w:t>
            </w:r>
            <w:r w:rsidDel="00000000" w:rsidR="00000000" w:rsidRPr="00000000">
              <w:rPr>
                <w:rFonts w:ascii="Times New Roman" w:cs="Times New Roman" w:eastAsia="Times New Roman" w:hAnsi="Times New Roman"/>
                <w:sz w:val="24"/>
                <w:szCs w:val="24"/>
                <w:rtl w:val="0"/>
              </w:rPr>
              <w:t xml:space="preserve">  A priori knowledge; analytic and synthetic; necessary</w:t>
            </w:r>
          </w:p>
          <w:p w:rsidR="00000000" w:rsidDel="00000000" w:rsidP="00000000" w:rsidRDefault="00000000" w:rsidRPr="00000000" w14:paraId="0000049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Unit2:</w:t>
            </w:r>
            <w:r w:rsidDel="00000000" w:rsidR="00000000" w:rsidRPr="00000000">
              <w:rPr>
                <w:rFonts w:ascii="Times New Roman" w:cs="Times New Roman" w:eastAsia="Times New Roman" w:hAnsi="Times New Roman"/>
                <w:sz w:val="24"/>
                <w:szCs w:val="24"/>
                <w:rtl w:val="0"/>
              </w:rPr>
              <w:t xml:space="preserve">   continent; synthetic a priori</w:t>
            </w:r>
          </w:p>
          <w:p w:rsidR="00000000" w:rsidDel="00000000" w:rsidP="00000000" w:rsidRDefault="00000000" w:rsidRPr="00000000" w14:paraId="0000049B">
            <w:pPr>
              <w:jc w:val="both"/>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b w:val="1"/>
                <w:bCs w:val="1"/>
                <w:sz w:val="24"/>
                <w:szCs w:val="24"/>
                <w:rtl w:val="0"/>
              </w:rPr>
              <w:t xml:space="preserve">Unit 3:</w:t>
            </w:r>
            <w:r w:rsidDel="00000000" w:rsidR="00000000" w:rsidRPr="00000000">
              <w:rPr>
                <w:rFonts w:ascii="Times New Roman" w:cs="Times New Roman" w:eastAsia="Times New Roman" w:hAnsi="Times New Roman"/>
                <w:sz w:val="24"/>
                <w:szCs w:val="24"/>
                <w:rtl w:val="0"/>
              </w:rPr>
              <w:t xml:space="preserve"> Limits of knowledge.</w:t>
            </w:r>
            <w:r w:rsidDel="00000000" w:rsidR="00000000" w:rsidRPr="00000000">
              <w:rPr>
                <w:rtl w:val="0"/>
              </w:rPr>
            </w:r>
          </w:p>
        </w:tc>
      </w:tr>
    </w:tbl>
    <w:p w:rsidR="00000000" w:rsidDel="00000000" w:rsidP="00000000" w:rsidRDefault="00000000" w:rsidRPr="00000000" w14:paraId="000004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Books Recommended:</w:t>
      </w:r>
    </w:p>
    <w:p w:rsidR="00000000" w:rsidDel="00000000" w:rsidP="00000000" w:rsidRDefault="00000000" w:rsidRPr="00000000" w14:paraId="000004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D.M. Dutta             : The Six Ways of knowing</w:t>
      </w:r>
    </w:p>
    <w:p w:rsidR="00000000" w:rsidDel="00000000" w:rsidP="00000000" w:rsidRDefault="00000000" w:rsidRPr="00000000" w14:paraId="000004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Srinivcasa Rao       : Perceptual Error: The Indian Theories</w:t>
      </w:r>
    </w:p>
    <w:p w:rsidR="00000000" w:rsidDel="00000000" w:rsidP="00000000" w:rsidRDefault="00000000" w:rsidRPr="00000000" w14:paraId="000004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Kishore Sharma    : Bhrtya Darshanika Samasyayen</w:t>
      </w:r>
    </w:p>
    <w:p w:rsidR="00000000" w:rsidDel="00000000" w:rsidP="00000000" w:rsidRDefault="00000000" w:rsidRPr="00000000" w14:paraId="000004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B.Russell                : Human Knowledge; its Scope and Limits</w:t>
      </w:r>
    </w:p>
    <w:p w:rsidR="00000000" w:rsidDel="00000000" w:rsidP="00000000" w:rsidRDefault="00000000" w:rsidRPr="00000000" w14:paraId="000004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 Lehrer                : Knowledge</w:t>
      </w:r>
    </w:p>
    <w:p w:rsidR="00000000" w:rsidDel="00000000" w:rsidP="00000000" w:rsidRDefault="00000000" w:rsidRPr="00000000" w14:paraId="000004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H.N. Mishra           : Jniyanmimamsa ki Samasyayen</w:t>
      </w:r>
    </w:p>
    <w:p w:rsidR="00000000" w:rsidDel="00000000" w:rsidP="00000000" w:rsidRDefault="00000000" w:rsidRPr="00000000" w14:paraId="000004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 Pandey            :Bharatiya Tarkashastra ki Adhunika Parichaya</w:t>
      </w:r>
    </w:p>
    <w:p w:rsidR="00000000" w:rsidDel="00000000" w:rsidP="00000000" w:rsidRDefault="00000000" w:rsidRPr="00000000" w14:paraId="000004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H.S. Upadhyaya    : Knowledge and Justification</w:t>
      </w:r>
    </w:p>
    <w:p w:rsidR="00000000" w:rsidDel="00000000" w:rsidP="00000000" w:rsidRDefault="00000000" w:rsidRPr="00000000" w14:paraId="000004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H.S. Upadhyaya    : </w:t>
      </w:r>
      <w:r w:rsidDel="00000000" w:rsidR="00000000" w:rsidRPr="00000000">
        <w:rPr>
          <w:rFonts w:ascii="Kokila" w:cs="Kokila" w:eastAsia="Kokila" w:hAnsi="Kokila"/>
          <w:b w:val="0"/>
          <w:bCs w:val="0"/>
          <w:i w:val="0"/>
          <w:iCs w:val="0"/>
          <w:smallCaps w:val="0"/>
          <w:strike w:val="0"/>
          <w:color w:val="000000"/>
          <w:sz w:val="24"/>
          <w:szCs w:val="24"/>
          <w:u w:val="none"/>
          <w:shd w:fill="auto" w:val="clear"/>
          <w:vertAlign w:val="baseline"/>
          <w:rtl w:val="0"/>
        </w:rPr>
        <w:t xml:space="preserve">पाश्चात्य</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Kokila" w:cs="Kokila" w:eastAsia="Kokila" w:hAnsi="Kokila"/>
          <w:b w:val="0"/>
          <w:bCs w:val="0"/>
          <w:i w:val="0"/>
          <w:iCs w:val="0"/>
          <w:smallCaps w:val="0"/>
          <w:strike w:val="0"/>
          <w:color w:val="000000"/>
          <w:sz w:val="24"/>
          <w:szCs w:val="24"/>
          <w:u w:val="none"/>
          <w:shd w:fill="auto" w:val="clear"/>
          <w:vertAlign w:val="baseline"/>
          <w:rtl w:val="0"/>
        </w:rPr>
        <w:t xml:space="preserve">दर्शन</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Kokila" w:cs="Kokila" w:eastAsia="Kokila" w:hAnsi="Kokila"/>
          <w:b w:val="0"/>
          <w:bCs w:val="0"/>
          <w:i w:val="0"/>
          <w:iCs w:val="0"/>
          <w:smallCaps w:val="0"/>
          <w:strike w:val="0"/>
          <w:color w:val="000000"/>
          <w:sz w:val="24"/>
          <w:szCs w:val="24"/>
          <w:u w:val="none"/>
          <w:shd w:fill="auto" w:val="clear"/>
          <w:vertAlign w:val="baseline"/>
          <w:rtl w:val="0"/>
        </w:rPr>
        <w:t xml:space="preserve">का</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Kokila" w:cs="Kokila" w:eastAsia="Kokila" w:hAnsi="Kokila"/>
          <w:b w:val="0"/>
          <w:bCs w:val="0"/>
          <w:i w:val="0"/>
          <w:iCs w:val="0"/>
          <w:smallCaps w:val="0"/>
          <w:strike w:val="0"/>
          <w:color w:val="000000"/>
          <w:sz w:val="24"/>
          <w:szCs w:val="24"/>
          <w:u w:val="none"/>
          <w:shd w:fill="auto" w:val="clear"/>
          <w:vertAlign w:val="baseline"/>
          <w:rtl w:val="0"/>
        </w:rPr>
        <w:t xml:space="preserve">उद्भव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Kokila" w:cs="Kokila" w:eastAsia="Kokila" w:hAnsi="Kokila"/>
          <w:b w:val="0"/>
          <w:bCs w:val="0"/>
          <w:i w:val="0"/>
          <w:iCs w:val="0"/>
          <w:smallCaps w:val="0"/>
          <w:strike w:val="0"/>
          <w:color w:val="000000"/>
          <w:sz w:val="24"/>
          <w:szCs w:val="24"/>
          <w:u w:val="none"/>
          <w:shd w:fill="auto" w:val="clear"/>
          <w:vertAlign w:val="baseline"/>
          <w:rtl w:val="0"/>
        </w:rPr>
        <w:t xml:space="preserve">एवं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Kokila" w:cs="Kokila" w:eastAsia="Kokila" w:hAnsi="Kokila"/>
          <w:b w:val="0"/>
          <w:bCs w:val="0"/>
          <w:i w:val="0"/>
          <w:iCs w:val="0"/>
          <w:smallCaps w:val="0"/>
          <w:strike w:val="0"/>
          <w:color w:val="000000"/>
          <w:sz w:val="24"/>
          <w:szCs w:val="24"/>
          <w:u w:val="none"/>
          <w:shd w:fill="auto" w:val="clear"/>
          <w:vertAlign w:val="baseline"/>
          <w:rtl w:val="0"/>
        </w:rPr>
        <w:t xml:space="preserve">विकास</w:t>
      </w:r>
      <w:r w:rsidDel="00000000" w:rsidR="00000000" w:rsidRPr="00000000">
        <w:rPr>
          <w:rtl w:val="0"/>
        </w:rPr>
      </w:r>
    </w:p>
    <w:p w:rsidR="00000000" w:rsidDel="00000000" w:rsidP="00000000" w:rsidRDefault="00000000" w:rsidRPr="00000000" w14:paraId="000004A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H.S. Upadhyaya    : </w:t>
      </w:r>
      <w:r w:rsidDel="00000000" w:rsidR="00000000" w:rsidRPr="00000000">
        <w:rPr>
          <w:rFonts w:ascii="Kokila" w:cs="Kokila" w:eastAsia="Kokila" w:hAnsi="Kokila"/>
          <w:b w:val="0"/>
          <w:bCs w:val="0"/>
          <w:i w:val="0"/>
          <w:iCs w:val="0"/>
          <w:smallCaps w:val="0"/>
          <w:strike w:val="0"/>
          <w:color w:val="000000"/>
          <w:sz w:val="24"/>
          <w:szCs w:val="24"/>
          <w:u w:val="none"/>
          <w:shd w:fill="auto" w:val="clear"/>
          <w:vertAlign w:val="baseline"/>
          <w:rtl w:val="0"/>
        </w:rPr>
        <w:t xml:space="preserve">ज्ञान</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Kokila" w:cs="Kokila" w:eastAsia="Kokila" w:hAnsi="Kokila"/>
          <w:b w:val="0"/>
          <w:bCs w:val="0"/>
          <w:i w:val="0"/>
          <w:iCs w:val="0"/>
          <w:smallCaps w:val="0"/>
          <w:strike w:val="0"/>
          <w:color w:val="000000"/>
          <w:sz w:val="24"/>
          <w:szCs w:val="24"/>
          <w:u w:val="none"/>
          <w:shd w:fill="auto" w:val="clear"/>
          <w:vertAlign w:val="baseline"/>
          <w:rtl w:val="0"/>
        </w:rPr>
        <w:t xml:space="preserve">मीमांसा</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Kokila" w:cs="Kokila" w:eastAsia="Kokila" w:hAnsi="Kokila"/>
          <w:b w:val="0"/>
          <w:bCs w:val="0"/>
          <w:i w:val="0"/>
          <w:iCs w:val="0"/>
          <w:smallCaps w:val="0"/>
          <w:strike w:val="0"/>
          <w:color w:val="000000"/>
          <w:sz w:val="24"/>
          <w:szCs w:val="24"/>
          <w:u w:val="none"/>
          <w:shd w:fill="auto" w:val="clear"/>
          <w:vertAlign w:val="baseline"/>
          <w:rtl w:val="0"/>
        </w:rPr>
        <w:t xml:space="preserve">के</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Kokila" w:cs="Kokila" w:eastAsia="Kokila" w:hAnsi="Kokila"/>
          <w:b w:val="0"/>
          <w:bCs w:val="0"/>
          <w:i w:val="0"/>
          <w:iCs w:val="0"/>
          <w:smallCaps w:val="0"/>
          <w:strike w:val="0"/>
          <w:color w:val="000000"/>
          <w:sz w:val="24"/>
          <w:szCs w:val="24"/>
          <w:u w:val="none"/>
          <w:shd w:fill="auto" w:val="clear"/>
          <w:vertAlign w:val="baseline"/>
          <w:rtl w:val="0"/>
        </w:rPr>
        <w:t xml:space="preserve">मूल</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Kokila" w:cs="Kokila" w:eastAsia="Kokila" w:hAnsi="Kokila"/>
          <w:b w:val="0"/>
          <w:bCs w:val="0"/>
          <w:i w:val="0"/>
          <w:iCs w:val="0"/>
          <w:smallCaps w:val="0"/>
          <w:strike w:val="0"/>
          <w:color w:val="000000"/>
          <w:sz w:val="24"/>
          <w:szCs w:val="24"/>
          <w:u w:val="none"/>
          <w:shd w:fill="auto" w:val="clear"/>
          <w:vertAlign w:val="baseline"/>
          <w:rtl w:val="0"/>
        </w:rPr>
        <w:t xml:space="preserve">प्रश्न</w:t>
      </w:r>
      <w:r w:rsidDel="00000000" w:rsidR="00000000" w:rsidRPr="00000000">
        <w:rPr>
          <w:rtl w:val="0"/>
        </w:rPr>
      </w:r>
    </w:p>
    <w:p w:rsidR="00000000" w:rsidDel="00000000" w:rsidP="00000000" w:rsidRDefault="00000000" w:rsidRPr="00000000" w14:paraId="000004AB">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4AC">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4AD">
      <w:pPr>
        <w:rPr>
          <w:rFonts w:ascii="Times New Roman" w:cs="Times New Roman" w:eastAsia="Times New Roman" w:hAnsi="Times New Roman"/>
          <w:sz w:val="36"/>
          <w:szCs w:val="36"/>
        </w:rPr>
      </w:pPr>
      <w:r w:rsidDel="00000000" w:rsidR="00000000" w:rsidRPr="00000000">
        <w:rPr>
          <w:rtl w:val="0"/>
        </w:rPr>
      </w:r>
    </w:p>
    <w:tbl>
      <w:tblPr>
        <w:tblStyle w:val="Table17"/>
        <w:tblW w:w="936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40"/>
        <w:gridCol w:w="2339"/>
        <w:gridCol w:w="2345"/>
        <w:gridCol w:w="2340"/>
        <w:tblGridChange w:id="0">
          <w:tblGrid>
            <w:gridCol w:w="2340"/>
            <w:gridCol w:w="2339"/>
            <w:gridCol w:w="2345"/>
            <w:gridCol w:w="2340"/>
          </w:tblGrid>
        </w:tblGridChange>
      </w:tblGrid>
      <w:tr>
        <w:trPr>
          <w:cantSplit w:val="0"/>
          <w:trHeight w:val="259" w:hRule="atLeast"/>
          <w:tblHeader w:val="0"/>
        </w:trPr>
        <w:tc>
          <w:tcPr>
            <w:gridSpan w:val="4"/>
          </w:tcPr>
          <w:p w:rsidR="00000000" w:rsidDel="00000000" w:rsidP="00000000" w:rsidRDefault="00000000" w:rsidRPr="00000000" w14:paraId="000004AE">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MA Philosophy</w:t>
            </w:r>
          </w:p>
          <w:p w:rsidR="00000000" w:rsidDel="00000000" w:rsidP="00000000" w:rsidRDefault="00000000" w:rsidRPr="00000000" w14:paraId="000004AF">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Semester – III Paper- III</w:t>
            </w:r>
          </w:p>
        </w:tc>
      </w:tr>
      <w:tr>
        <w:trPr>
          <w:cantSplit w:val="0"/>
          <w:trHeight w:val="116" w:hRule="atLeast"/>
          <w:tblHeader w:val="0"/>
        </w:trPr>
        <w:tc>
          <w:tcPr>
            <w:gridSpan w:val="4"/>
          </w:tcPr>
          <w:p w:rsidR="00000000" w:rsidDel="00000000" w:rsidP="00000000" w:rsidRDefault="00000000" w:rsidRPr="00000000" w14:paraId="000004B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Elective Course:  Paper-III Philosophy of Religion (Paper Code: A100903TODL)</w:t>
            </w:r>
          </w:p>
        </w:tc>
      </w:tr>
      <w:tr>
        <w:trPr>
          <w:cantSplit w:val="0"/>
          <w:trHeight w:val="213" w:hRule="atLeast"/>
          <w:tblHeader w:val="0"/>
        </w:trPr>
        <w:tc>
          <w:tcPr/>
          <w:p w:rsidR="00000000" w:rsidDel="00000000" w:rsidP="00000000" w:rsidRDefault="00000000" w:rsidRPr="00000000" w14:paraId="000004B7">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Credit:5</w:t>
            </w:r>
            <w:r w:rsidDel="00000000" w:rsidR="00000000" w:rsidRPr="00000000">
              <w:rPr>
                <w:rtl w:val="0"/>
              </w:rPr>
            </w:r>
          </w:p>
        </w:tc>
        <w:tc>
          <w:tcPr/>
          <w:p w:rsidR="00000000" w:rsidDel="00000000" w:rsidP="00000000" w:rsidRDefault="00000000" w:rsidRPr="00000000" w14:paraId="000004B8">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CIA:25 Marks</w:t>
            </w:r>
            <w:r w:rsidDel="00000000" w:rsidR="00000000" w:rsidRPr="00000000">
              <w:rPr>
                <w:rtl w:val="0"/>
              </w:rPr>
            </w:r>
          </w:p>
        </w:tc>
        <w:tc>
          <w:tcPr/>
          <w:p w:rsidR="00000000" w:rsidDel="00000000" w:rsidP="00000000" w:rsidRDefault="00000000" w:rsidRPr="00000000" w14:paraId="000004B9">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ESE:75 Marks</w:t>
            </w:r>
          </w:p>
        </w:tc>
        <w:tc>
          <w:tcPr/>
          <w:p w:rsidR="00000000" w:rsidDel="00000000" w:rsidP="00000000" w:rsidRDefault="00000000" w:rsidRPr="00000000" w14:paraId="000004BA">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Maximum Marks: 100</w:t>
            </w:r>
          </w:p>
          <w:p w:rsidR="00000000" w:rsidDel="00000000" w:rsidP="00000000" w:rsidRDefault="00000000" w:rsidRPr="00000000" w14:paraId="000004BB">
            <w:pPr>
              <w:jc w:val="center"/>
              <w:rPr>
                <w:rFonts w:ascii="Times New Roman" w:cs="Times New Roman" w:eastAsia="Times New Roman" w:hAnsi="Times New Roman"/>
              </w:rPr>
            </w:pPr>
            <w:r w:rsidDel="00000000" w:rsidR="00000000" w:rsidRPr="00000000">
              <w:rPr>
                <w:rtl w:val="0"/>
              </w:rPr>
            </w:r>
          </w:p>
        </w:tc>
      </w:tr>
      <w:tr>
        <w:trPr>
          <w:cantSplit w:val="0"/>
          <w:trHeight w:val="713" w:hRule="atLeast"/>
          <w:tblHeader w:val="0"/>
        </w:trPr>
        <w:tc>
          <w:tcPr>
            <w:gridSpan w:val="4"/>
          </w:tcPr>
          <w:p w:rsidR="00000000" w:rsidDel="00000000" w:rsidP="00000000" w:rsidRDefault="00000000" w:rsidRPr="00000000" w14:paraId="000004B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Course Outcome:</w:t>
            </w:r>
          </w:p>
          <w:p w:rsidR="00000000" w:rsidDel="00000000" w:rsidP="00000000" w:rsidRDefault="00000000" w:rsidRPr="00000000" w14:paraId="000004B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 familiarise the students with the nature and scope of the philosophy of religion. </w:t>
            </w:r>
            <w:r w:rsidDel="00000000" w:rsidR="00000000" w:rsidRPr="00000000">
              <w:rPr>
                <w:rtl w:val="0"/>
              </w:rPr>
            </w:r>
          </w:p>
          <w:p w:rsidR="00000000" w:rsidDel="00000000" w:rsidP="00000000" w:rsidRDefault="00000000" w:rsidRPr="00000000" w14:paraId="000004B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 acquaint the students with religious epistemology.</w:t>
            </w:r>
            <w:r w:rsidDel="00000000" w:rsidR="00000000" w:rsidRPr="00000000">
              <w:rPr>
                <w:rtl w:val="0"/>
              </w:rPr>
            </w:r>
          </w:p>
          <w:p w:rsidR="00000000" w:rsidDel="00000000" w:rsidP="00000000" w:rsidRDefault="00000000" w:rsidRPr="00000000" w14:paraId="000004BF">
            <w:pPr>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To obtain an understanding about the dynamic of religious experience. </w:t>
            </w:r>
          </w:p>
          <w:p w:rsidR="00000000" w:rsidDel="00000000" w:rsidP="00000000" w:rsidRDefault="00000000" w:rsidRPr="00000000" w14:paraId="000004C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     To understand the nature and function of religious language.</w:t>
            </w:r>
          </w:p>
          <w:p w:rsidR="00000000" w:rsidDel="00000000" w:rsidP="00000000" w:rsidRDefault="00000000" w:rsidRPr="00000000" w14:paraId="000004C1">
            <w:pP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sz w:val="24"/>
                <w:szCs w:val="24"/>
                <w:rtl w:val="0"/>
              </w:rPr>
              <w:t xml:space="preserve">       5.     To enlighten the students about the scope and limitations of religious hermeneutics.</w:t>
            </w:r>
            <w:r w:rsidDel="00000000" w:rsidR="00000000" w:rsidRPr="00000000">
              <w:rPr>
                <w:rtl w:val="0"/>
              </w:rPr>
            </w:r>
          </w:p>
        </w:tc>
      </w:tr>
      <w:tr>
        <w:trPr>
          <w:cantSplit w:val="0"/>
          <w:trHeight w:val="110" w:hRule="atLeast"/>
          <w:tblHeader w:val="0"/>
        </w:trPr>
        <w:tc>
          <w:tcPr/>
          <w:p w:rsidR="00000000" w:rsidDel="00000000" w:rsidP="00000000" w:rsidRDefault="00000000" w:rsidRPr="00000000" w14:paraId="000004C5">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Blocks </w:t>
            </w:r>
            <w:r w:rsidDel="00000000" w:rsidR="00000000" w:rsidRPr="00000000">
              <w:rPr>
                <w:rtl w:val="0"/>
              </w:rPr>
            </w:r>
          </w:p>
        </w:tc>
        <w:tc>
          <w:tcPr>
            <w:gridSpan w:val="3"/>
          </w:tcPr>
          <w:p w:rsidR="00000000" w:rsidDel="00000000" w:rsidP="00000000" w:rsidRDefault="00000000" w:rsidRPr="00000000" w14:paraId="000004C6">
            <w:pPr>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b w:val="1"/>
                <w:bCs w:val="1"/>
                <w:rtl w:val="0"/>
              </w:rPr>
              <w:t xml:space="preserve">Units</w:t>
            </w:r>
            <w:r w:rsidDel="00000000" w:rsidR="00000000" w:rsidRPr="00000000">
              <w:rPr>
                <w:rtl w:val="0"/>
              </w:rPr>
            </w:r>
          </w:p>
        </w:tc>
      </w:tr>
      <w:tr>
        <w:trPr>
          <w:cantSplit w:val="0"/>
          <w:trHeight w:val="834" w:hRule="atLeast"/>
          <w:tblHeader w:val="0"/>
        </w:trPr>
        <w:tc>
          <w:tcPr/>
          <w:p w:rsidR="00000000" w:rsidDel="00000000" w:rsidP="00000000" w:rsidRDefault="00000000" w:rsidRPr="00000000" w14:paraId="000004C9">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Block-1: </w:t>
            </w:r>
            <w:r w:rsidDel="00000000" w:rsidR="00000000" w:rsidRPr="00000000">
              <w:rPr>
                <w:rFonts w:ascii="Times New Roman" w:cs="Times New Roman" w:eastAsia="Times New Roman" w:hAnsi="Times New Roman"/>
                <w:b w:val="1"/>
                <w:bCs w:val="1"/>
                <w:sz w:val="24"/>
                <w:szCs w:val="24"/>
                <w:rtl w:val="0"/>
              </w:rPr>
              <w:t xml:space="preserve">Philosophy of Religion, Existence of God</w:t>
            </w:r>
            <w:r w:rsidDel="00000000" w:rsidR="00000000" w:rsidRPr="00000000">
              <w:rPr>
                <w:rtl w:val="0"/>
              </w:rPr>
            </w:r>
          </w:p>
        </w:tc>
        <w:tc>
          <w:tcPr>
            <w:gridSpan w:val="3"/>
          </w:tcPr>
          <w:p w:rsidR="00000000" w:rsidDel="00000000" w:rsidP="00000000" w:rsidRDefault="00000000" w:rsidRPr="00000000" w14:paraId="000004C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1: </w:t>
            </w:r>
            <w:r w:rsidDel="00000000" w:rsidR="00000000" w:rsidRPr="00000000">
              <w:rPr>
                <w:rFonts w:ascii="Times New Roman" w:cs="Times New Roman" w:eastAsia="Times New Roman" w:hAnsi="Times New Roman"/>
                <w:sz w:val="24"/>
                <w:szCs w:val="24"/>
                <w:rtl w:val="0"/>
              </w:rPr>
              <w:t xml:space="preserve">Nature and significance of religion; philosophy of religion,   </w:t>
            </w:r>
          </w:p>
          <w:p w:rsidR="00000000" w:rsidDel="00000000" w:rsidP="00000000" w:rsidRDefault="00000000" w:rsidRPr="00000000" w14:paraId="000004C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2: </w:t>
            </w:r>
            <w:r w:rsidDel="00000000" w:rsidR="00000000" w:rsidRPr="00000000">
              <w:rPr>
                <w:rFonts w:ascii="Times New Roman" w:cs="Times New Roman" w:eastAsia="Times New Roman" w:hAnsi="Times New Roman"/>
                <w:sz w:val="24"/>
                <w:szCs w:val="24"/>
                <w:rtl w:val="0"/>
              </w:rPr>
              <w:t xml:space="preserve">theology, religion and philosophy.</w:t>
            </w:r>
          </w:p>
          <w:p w:rsidR="00000000" w:rsidDel="00000000" w:rsidP="00000000" w:rsidRDefault="00000000" w:rsidRPr="00000000" w14:paraId="000004C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3:</w:t>
            </w:r>
            <w:r w:rsidDel="00000000" w:rsidR="00000000" w:rsidRPr="00000000">
              <w:rPr>
                <w:rFonts w:ascii="Times New Roman" w:cs="Times New Roman" w:eastAsia="Times New Roman" w:hAnsi="Times New Roman"/>
                <w:sz w:val="24"/>
                <w:szCs w:val="24"/>
                <w:rtl w:val="0"/>
              </w:rPr>
              <w:t xml:space="preserve"> Ontological, cosmological, teleological </w:t>
            </w:r>
          </w:p>
          <w:p w:rsidR="00000000" w:rsidDel="00000000" w:rsidP="00000000" w:rsidRDefault="00000000" w:rsidRPr="00000000" w14:paraId="000004CD">
            <w:pPr>
              <w:jc w:val="both"/>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b w:val="1"/>
                <w:bCs w:val="1"/>
                <w:sz w:val="24"/>
                <w:szCs w:val="24"/>
                <w:rtl w:val="0"/>
              </w:rPr>
              <w:t xml:space="preserve">Unit 4:</w:t>
            </w:r>
            <w:r w:rsidDel="00000000" w:rsidR="00000000" w:rsidRPr="00000000">
              <w:rPr>
                <w:rFonts w:ascii="Times New Roman" w:cs="Times New Roman" w:eastAsia="Times New Roman" w:hAnsi="Times New Roman"/>
                <w:sz w:val="24"/>
                <w:szCs w:val="24"/>
                <w:rtl w:val="0"/>
              </w:rPr>
              <w:t xml:space="preserve"> moral arguments for the existence of God.</w:t>
            </w:r>
            <w:r w:rsidDel="00000000" w:rsidR="00000000" w:rsidRPr="00000000">
              <w:rPr>
                <w:rtl w:val="0"/>
              </w:rPr>
            </w:r>
          </w:p>
        </w:tc>
      </w:tr>
      <w:tr>
        <w:trPr>
          <w:cantSplit w:val="0"/>
          <w:trHeight w:val="596" w:hRule="atLeast"/>
          <w:tblHeader w:val="0"/>
        </w:trPr>
        <w:tc>
          <w:tcPr/>
          <w:p w:rsidR="00000000" w:rsidDel="00000000" w:rsidP="00000000" w:rsidRDefault="00000000" w:rsidRPr="00000000" w14:paraId="000004D0">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Block-2: </w:t>
            </w:r>
            <w:r w:rsidDel="00000000" w:rsidR="00000000" w:rsidRPr="00000000">
              <w:rPr>
                <w:rFonts w:ascii="Times New Roman" w:cs="Times New Roman" w:eastAsia="Times New Roman" w:hAnsi="Times New Roman"/>
                <w:b w:val="1"/>
                <w:bCs w:val="1"/>
                <w:sz w:val="24"/>
                <w:szCs w:val="24"/>
                <w:rtl w:val="0"/>
              </w:rPr>
              <w:t xml:space="preserve">Religious experience,</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b w:val="1"/>
                <w:bCs w:val="1"/>
                <w:sz w:val="24"/>
                <w:szCs w:val="24"/>
                <w:rtl w:val="0"/>
              </w:rPr>
              <w:t xml:space="preserve">Faith and reason</w:t>
            </w:r>
            <w:r w:rsidDel="00000000" w:rsidR="00000000" w:rsidRPr="00000000">
              <w:rPr>
                <w:rtl w:val="0"/>
              </w:rPr>
            </w:r>
          </w:p>
        </w:tc>
        <w:tc>
          <w:tcPr>
            <w:gridSpan w:val="3"/>
          </w:tcPr>
          <w:p w:rsidR="00000000" w:rsidDel="00000000" w:rsidP="00000000" w:rsidRDefault="00000000" w:rsidRPr="00000000" w14:paraId="000004D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1:</w:t>
            </w:r>
            <w:r w:rsidDel="00000000" w:rsidR="00000000" w:rsidRPr="00000000">
              <w:rPr>
                <w:rFonts w:ascii="Times New Roman" w:cs="Times New Roman" w:eastAsia="Times New Roman" w:hAnsi="Times New Roman"/>
                <w:sz w:val="24"/>
                <w:szCs w:val="24"/>
                <w:rtl w:val="0"/>
              </w:rPr>
              <w:t xml:space="preserve"> Religious experience,</w:t>
            </w:r>
          </w:p>
          <w:p w:rsidR="00000000" w:rsidDel="00000000" w:rsidP="00000000" w:rsidRDefault="00000000" w:rsidRPr="00000000" w14:paraId="000004D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Unit 2:</w:t>
            </w:r>
            <w:r w:rsidDel="00000000" w:rsidR="00000000" w:rsidRPr="00000000">
              <w:rPr>
                <w:rFonts w:ascii="Times New Roman" w:cs="Times New Roman" w:eastAsia="Times New Roman" w:hAnsi="Times New Roman"/>
                <w:sz w:val="24"/>
                <w:szCs w:val="24"/>
                <w:rtl w:val="0"/>
              </w:rPr>
              <w:t xml:space="preserve"> mysticism; eastern and western.</w:t>
            </w:r>
          </w:p>
          <w:p w:rsidR="00000000" w:rsidDel="00000000" w:rsidP="00000000" w:rsidRDefault="00000000" w:rsidRPr="00000000" w14:paraId="000004D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3:</w:t>
            </w:r>
            <w:r w:rsidDel="00000000" w:rsidR="00000000" w:rsidRPr="00000000">
              <w:rPr>
                <w:rFonts w:ascii="Times New Roman" w:cs="Times New Roman" w:eastAsia="Times New Roman" w:hAnsi="Times New Roman"/>
                <w:sz w:val="24"/>
                <w:szCs w:val="24"/>
                <w:rtl w:val="0"/>
              </w:rPr>
              <w:t xml:space="preserve"> Faith and reason: </w:t>
            </w:r>
          </w:p>
          <w:p w:rsidR="00000000" w:rsidDel="00000000" w:rsidP="00000000" w:rsidRDefault="00000000" w:rsidRPr="00000000" w14:paraId="000004D4">
            <w:pPr>
              <w:jc w:val="both"/>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b w:val="1"/>
                <w:bCs w:val="1"/>
                <w:sz w:val="24"/>
                <w:szCs w:val="24"/>
                <w:rtl w:val="0"/>
              </w:rPr>
              <w:t xml:space="preserve">Unit 4:</w:t>
            </w:r>
            <w:r w:rsidDel="00000000" w:rsidR="00000000" w:rsidRPr="00000000">
              <w:rPr>
                <w:rFonts w:ascii="Times New Roman" w:cs="Times New Roman" w:eastAsia="Times New Roman" w:hAnsi="Times New Roman"/>
                <w:sz w:val="24"/>
                <w:szCs w:val="24"/>
                <w:rtl w:val="0"/>
              </w:rPr>
              <w:t xml:space="preserve"> The views of Kierkegaard and William James.</w:t>
            </w:r>
            <w:r w:rsidDel="00000000" w:rsidR="00000000" w:rsidRPr="00000000">
              <w:rPr>
                <w:rtl w:val="0"/>
              </w:rPr>
            </w:r>
          </w:p>
        </w:tc>
      </w:tr>
      <w:tr>
        <w:trPr>
          <w:cantSplit w:val="0"/>
          <w:trHeight w:val="473" w:hRule="atLeast"/>
          <w:tblHeader w:val="0"/>
        </w:trPr>
        <w:tc>
          <w:tcPr/>
          <w:p w:rsidR="00000000" w:rsidDel="00000000" w:rsidP="00000000" w:rsidRDefault="00000000" w:rsidRPr="00000000" w14:paraId="000004D7">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Block-3: </w:t>
            </w:r>
            <w:r w:rsidDel="00000000" w:rsidR="00000000" w:rsidRPr="00000000">
              <w:rPr>
                <w:rFonts w:ascii="Times New Roman" w:cs="Times New Roman" w:eastAsia="Times New Roman" w:hAnsi="Times New Roman"/>
                <w:b w:val="1"/>
                <w:bCs w:val="1"/>
                <w:sz w:val="24"/>
                <w:szCs w:val="24"/>
                <w:rtl w:val="0"/>
              </w:rPr>
              <w:t xml:space="preserve">The problem of evil, God and world</w:t>
            </w:r>
            <w:r w:rsidDel="00000000" w:rsidR="00000000" w:rsidRPr="00000000">
              <w:rPr>
                <w:rtl w:val="0"/>
              </w:rPr>
            </w:r>
          </w:p>
        </w:tc>
        <w:tc>
          <w:tcPr>
            <w:gridSpan w:val="3"/>
          </w:tcPr>
          <w:p w:rsidR="00000000" w:rsidDel="00000000" w:rsidP="00000000" w:rsidRDefault="00000000" w:rsidRPr="00000000" w14:paraId="000004D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1:</w:t>
            </w:r>
            <w:r w:rsidDel="00000000" w:rsidR="00000000" w:rsidRPr="00000000">
              <w:rPr>
                <w:rFonts w:ascii="Times New Roman" w:cs="Times New Roman" w:eastAsia="Times New Roman" w:hAnsi="Times New Roman"/>
                <w:sz w:val="24"/>
                <w:szCs w:val="24"/>
                <w:rtl w:val="0"/>
              </w:rPr>
              <w:t xml:space="preserve"> The problem of evil, evil and omnipotence, kinds of evil; </w:t>
            </w:r>
          </w:p>
          <w:p w:rsidR="00000000" w:rsidDel="00000000" w:rsidP="00000000" w:rsidRDefault="00000000" w:rsidRPr="00000000" w14:paraId="000004D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2:</w:t>
            </w:r>
            <w:r w:rsidDel="00000000" w:rsidR="00000000" w:rsidRPr="00000000">
              <w:rPr>
                <w:rFonts w:ascii="Times New Roman" w:cs="Times New Roman" w:eastAsia="Times New Roman" w:hAnsi="Times New Roman"/>
                <w:sz w:val="24"/>
                <w:szCs w:val="24"/>
                <w:rtl w:val="0"/>
              </w:rPr>
              <w:t xml:space="preserve"> solution of problem of evil.</w:t>
            </w:r>
          </w:p>
          <w:p w:rsidR="00000000" w:rsidDel="00000000" w:rsidP="00000000" w:rsidRDefault="00000000" w:rsidRPr="00000000" w14:paraId="000004D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3:</w:t>
            </w:r>
            <w:r w:rsidDel="00000000" w:rsidR="00000000" w:rsidRPr="00000000">
              <w:rPr>
                <w:rFonts w:ascii="Times New Roman" w:cs="Times New Roman" w:eastAsia="Times New Roman" w:hAnsi="Times New Roman"/>
                <w:sz w:val="24"/>
                <w:szCs w:val="24"/>
                <w:rtl w:val="0"/>
              </w:rPr>
              <w:t xml:space="preserve"> God and world</w:t>
            </w:r>
          </w:p>
          <w:p w:rsidR="00000000" w:rsidDel="00000000" w:rsidP="00000000" w:rsidRDefault="00000000" w:rsidRPr="00000000" w14:paraId="000004DB">
            <w:pPr>
              <w:jc w:val="both"/>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b w:val="1"/>
                <w:bCs w:val="1"/>
                <w:sz w:val="24"/>
                <w:szCs w:val="24"/>
                <w:rtl w:val="0"/>
              </w:rPr>
              <w:t xml:space="preserve">Unit 4:</w:t>
            </w:r>
            <w:r w:rsidDel="00000000" w:rsidR="00000000" w:rsidRPr="00000000">
              <w:rPr>
                <w:rFonts w:ascii="Times New Roman" w:cs="Times New Roman" w:eastAsia="Times New Roman" w:hAnsi="Times New Roman"/>
                <w:sz w:val="24"/>
                <w:szCs w:val="24"/>
                <w:rtl w:val="0"/>
              </w:rPr>
              <w:t xml:space="preserve"> Divine Necessity</w:t>
            </w:r>
            <w:r w:rsidDel="00000000" w:rsidR="00000000" w:rsidRPr="00000000">
              <w:rPr>
                <w:rtl w:val="0"/>
              </w:rPr>
            </w:r>
          </w:p>
        </w:tc>
      </w:tr>
      <w:tr>
        <w:trPr>
          <w:cantSplit w:val="0"/>
          <w:trHeight w:val="1073" w:hRule="atLeast"/>
          <w:tblHeader w:val="0"/>
        </w:trPr>
        <w:tc>
          <w:tcPr/>
          <w:p w:rsidR="00000000" w:rsidDel="00000000" w:rsidP="00000000" w:rsidRDefault="00000000" w:rsidRPr="00000000" w14:paraId="000004DE">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Block-4</w:t>
            </w:r>
            <w:r w:rsidDel="00000000" w:rsidR="00000000" w:rsidRPr="00000000">
              <w:rPr>
                <w:rFonts w:ascii="Times New Roman" w:cs="Times New Roman" w:eastAsia="Times New Roman" w:hAnsi="Times New Roman"/>
                <w:b w:val="1"/>
                <w:bCs w:val="1"/>
                <w:sz w:val="24"/>
                <w:szCs w:val="24"/>
                <w:rtl w:val="0"/>
              </w:rPr>
              <w:t xml:space="preserve">: philosophy of religion, non-existence of God;</w:t>
            </w:r>
            <w:r w:rsidDel="00000000" w:rsidR="00000000" w:rsidRPr="00000000">
              <w:rPr>
                <w:rtl w:val="0"/>
              </w:rPr>
            </w:r>
          </w:p>
        </w:tc>
        <w:tc>
          <w:tcPr>
            <w:gridSpan w:val="3"/>
          </w:tcPr>
          <w:p w:rsidR="00000000" w:rsidDel="00000000" w:rsidP="00000000" w:rsidRDefault="00000000" w:rsidRPr="00000000" w14:paraId="000004D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1:</w:t>
            </w:r>
            <w:r w:rsidDel="00000000" w:rsidR="00000000" w:rsidRPr="00000000">
              <w:rPr>
                <w:rFonts w:ascii="Times New Roman" w:cs="Times New Roman" w:eastAsia="Times New Roman" w:hAnsi="Times New Roman"/>
                <w:sz w:val="24"/>
                <w:szCs w:val="24"/>
                <w:rtl w:val="0"/>
              </w:rPr>
              <w:t xml:space="preserve"> Udayana's approach to the philosophy of religion; God as the object of contemplation, </w:t>
            </w:r>
          </w:p>
          <w:p w:rsidR="00000000" w:rsidDel="00000000" w:rsidP="00000000" w:rsidRDefault="00000000" w:rsidRPr="00000000" w14:paraId="000004E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2:</w:t>
            </w:r>
            <w:r w:rsidDel="00000000" w:rsidR="00000000" w:rsidRPr="00000000">
              <w:rPr>
                <w:rFonts w:ascii="Times New Roman" w:cs="Times New Roman" w:eastAsia="Times New Roman" w:hAnsi="Times New Roman"/>
                <w:sz w:val="24"/>
                <w:szCs w:val="24"/>
                <w:rtl w:val="0"/>
              </w:rPr>
              <w:t xml:space="preserve"> the nature of contemplation and its logical characteristics.</w:t>
            </w:r>
          </w:p>
          <w:p w:rsidR="00000000" w:rsidDel="00000000" w:rsidP="00000000" w:rsidRDefault="00000000" w:rsidRPr="00000000" w14:paraId="000004E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3:</w:t>
            </w:r>
            <w:r w:rsidDel="00000000" w:rsidR="00000000" w:rsidRPr="00000000">
              <w:rPr>
                <w:rFonts w:ascii="Times New Roman" w:cs="Times New Roman" w:eastAsia="Times New Roman" w:hAnsi="Times New Roman"/>
                <w:sz w:val="24"/>
                <w:szCs w:val="24"/>
                <w:rtl w:val="0"/>
              </w:rPr>
              <w:t xml:space="preserve"> Arguments for the non-existence of God; </w:t>
            </w:r>
          </w:p>
          <w:p w:rsidR="00000000" w:rsidDel="00000000" w:rsidP="00000000" w:rsidRDefault="00000000" w:rsidRPr="00000000" w14:paraId="000004E2">
            <w:pPr>
              <w:jc w:val="both"/>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b w:val="1"/>
                <w:bCs w:val="1"/>
                <w:sz w:val="24"/>
                <w:szCs w:val="24"/>
                <w:rtl w:val="0"/>
              </w:rPr>
              <w:t xml:space="preserve">Unit 4:</w:t>
            </w:r>
            <w:r w:rsidDel="00000000" w:rsidR="00000000" w:rsidRPr="00000000">
              <w:rPr>
                <w:rFonts w:ascii="Times New Roman" w:cs="Times New Roman" w:eastAsia="Times New Roman" w:hAnsi="Times New Roman"/>
                <w:sz w:val="24"/>
                <w:szCs w:val="24"/>
                <w:rtl w:val="0"/>
              </w:rPr>
              <w:t xml:space="preserve"> Udayana's arguments for the Existence of God.</w:t>
            </w:r>
            <w:r w:rsidDel="00000000" w:rsidR="00000000" w:rsidRPr="00000000">
              <w:rPr>
                <w:rtl w:val="0"/>
              </w:rPr>
            </w:r>
          </w:p>
        </w:tc>
      </w:tr>
    </w:tbl>
    <w:p w:rsidR="00000000" w:rsidDel="00000000" w:rsidP="00000000" w:rsidRDefault="00000000" w:rsidRPr="00000000" w14:paraId="000004E5">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E6">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Books Recommended:</w:t>
      </w:r>
    </w:p>
    <w:p w:rsidR="00000000" w:rsidDel="00000000" w:rsidP="00000000" w:rsidRDefault="00000000" w:rsidRPr="00000000" w14:paraId="000004E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 Hick                                            : Philosophy of Religion</w:t>
      </w:r>
    </w:p>
    <w:p w:rsidR="00000000" w:rsidDel="00000000" w:rsidP="00000000" w:rsidRDefault="00000000" w:rsidRPr="00000000" w14:paraId="000004E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W.James                                              : Varieties of Religious Experience</w:t>
      </w:r>
    </w:p>
    <w:p w:rsidR="00000000" w:rsidDel="00000000" w:rsidP="00000000" w:rsidRDefault="00000000" w:rsidRPr="00000000" w14:paraId="000004E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Udayana                                              : Nyayakusumanjali</w:t>
      </w:r>
    </w:p>
    <w:p w:rsidR="00000000" w:rsidDel="00000000" w:rsidP="00000000" w:rsidRDefault="00000000" w:rsidRPr="00000000" w14:paraId="000004E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D.P.Chattopadhyaya                          : Indian Atheism</w:t>
      </w:r>
    </w:p>
    <w:p w:rsidR="00000000" w:rsidDel="00000000" w:rsidP="00000000" w:rsidRDefault="00000000" w:rsidRPr="00000000" w14:paraId="000004E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Dharam-Darshana ki Rooprekha     : Harendra Prasad Sinha</w:t>
      </w:r>
    </w:p>
    <w:p w:rsidR="00000000" w:rsidDel="00000000" w:rsidP="00000000" w:rsidRDefault="00000000" w:rsidRPr="00000000" w14:paraId="000004E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L.N. Sharma                                         : Dharma-Darshana</w:t>
      </w:r>
    </w:p>
    <w:p w:rsidR="00000000" w:rsidDel="00000000" w:rsidP="00000000" w:rsidRDefault="00000000" w:rsidRPr="00000000" w14:paraId="000004E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B.N. Singh                                            : Dharma-Darshana</w:t>
      </w:r>
    </w:p>
    <w:p w:rsidR="00000000" w:rsidDel="00000000" w:rsidP="00000000" w:rsidRDefault="00000000" w:rsidRPr="00000000" w14:paraId="000004EE">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Ram Narayan Vyas                             : Dharma-Darshana</w:t>
      </w:r>
    </w:p>
    <w:p w:rsidR="00000000" w:rsidDel="00000000" w:rsidP="00000000" w:rsidRDefault="00000000" w:rsidRPr="00000000" w14:paraId="000004EF">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R.P. Pandey (Ed.)                                : Dharma-Darshana</w:t>
      </w:r>
    </w:p>
    <w:p w:rsidR="00000000" w:rsidDel="00000000" w:rsidP="00000000" w:rsidRDefault="00000000" w:rsidRPr="00000000" w14:paraId="000004F0">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F1">
      <w:pPr>
        <w:spacing w:after="0" w:lineRule="auto"/>
        <w:jc w:val="both"/>
        <w:rPr>
          <w:rFonts w:ascii="Times New Roman" w:cs="Times New Roman" w:eastAsia="Times New Roman" w:hAnsi="Times New Roman"/>
          <w:sz w:val="24"/>
          <w:szCs w:val="24"/>
        </w:rPr>
      </w:pPr>
      <w:r w:rsidDel="00000000" w:rsidR="00000000" w:rsidRPr="00000000">
        <w:rPr>
          <w:rtl w:val="0"/>
        </w:rPr>
      </w:r>
    </w:p>
    <w:tbl>
      <w:tblPr>
        <w:tblStyle w:val="Table18"/>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37"/>
        <w:gridCol w:w="2336"/>
        <w:gridCol w:w="2342"/>
        <w:gridCol w:w="2335"/>
        <w:tblGridChange w:id="0">
          <w:tblGrid>
            <w:gridCol w:w="2337"/>
            <w:gridCol w:w="2336"/>
            <w:gridCol w:w="2342"/>
            <w:gridCol w:w="2335"/>
          </w:tblGrid>
        </w:tblGridChange>
      </w:tblGrid>
      <w:tr>
        <w:trPr>
          <w:cantSplit w:val="0"/>
          <w:tblHeader w:val="0"/>
        </w:trPr>
        <w:tc>
          <w:tcPr>
            <w:gridSpan w:val="4"/>
          </w:tcPr>
          <w:p w:rsidR="00000000" w:rsidDel="00000000" w:rsidP="00000000" w:rsidRDefault="00000000" w:rsidRPr="00000000" w14:paraId="000004F2">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MA Philosophy</w:t>
            </w:r>
          </w:p>
          <w:p w:rsidR="00000000" w:rsidDel="00000000" w:rsidP="00000000" w:rsidRDefault="00000000" w:rsidRPr="00000000" w14:paraId="000004F3">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Semester – III Paper- III</w:t>
            </w:r>
          </w:p>
          <w:p w:rsidR="00000000" w:rsidDel="00000000" w:rsidP="00000000" w:rsidRDefault="00000000" w:rsidRPr="00000000" w14:paraId="000004F4">
            <w:pPr>
              <w:jc w:val="center"/>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4F8">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F9">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Elective Course:  Symbolic Logic (Paper Code: A100904TODL)</w:t>
            </w:r>
          </w:p>
          <w:p w:rsidR="00000000" w:rsidDel="00000000" w:rsidP="00000000" w:rsidRDefault="00000000" w:rsidRPr="00000000" w14:paraId="000004F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FB">
            <w:pPr>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FF">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Credit:5</w:t>
            </w:r>
            <w:r w:rsidDel="00000000" w:rsidR="00000000" w:rsidRPr="00000000">
              <w:rPr>
                <w:rtl w:val="0"/>
              </w:rPr>
            </w:r>
          </w:p>
        </w:tc>
        <w:tc>
          <w:tcPr/>
          <w:p w:rsidR="00000000" w:rsidDel="00000000" w:rsidP="00000000" w:rsidRDefault="00000000" w:rsidRPr="00000000" w14:paraId="00000500">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CIA:25 Marks</w:t>
            </w:r>
            <w:r w:rsidDel="00000000" w:rsidR="00000000" w:rsidRPr="00000000">
              <w:rPr>
                <w:rtl w:val="0"/>
              </w:rPr>
            </w:r>
          </w:p>
        </w:tc>
        <w:tc>
          <w:tcPr/>
          <w:p w:rsidR="00000000" w:rsidDel="00000000" w:rsidP="00000000" w:rsidRDefault="00000000" w:rsidRPr="00000000" w14:paraId="00000501">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ESE:75 Marks</w:t>
            </w:r>
          </w:p>
        </w:tc>
        <w:tc>
          <w:tcPr/>
          <w:p w:rsidR="00000000" w:rsidDel="00000000" w:rsidP="00000000" w:rsidRDefault="00000000" w:rsidRPr="00000000" w14:paraId="00000502">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Maximum Marks: 100</w:t>
            </w:r>
          </w:p>
          <w:p w:rsidR="00000000" w:rsidDel="00000000" w:rsidP="00000000" w:rsidRDefault="00000000" w:rsidRPr="00000000" w14:paraId="00000503">
            <w:pPr>
              <w:jc w:val="center"/>
              <w:rPr>
                <w:rFonts w:ascii="Times New Roman" w:cs="Times New Roman" w:eastAsia="Times New Roman" w:hAnsi="Times New Roman"/>
                <w:b w:val="1"/>
                <w:bCs w:val="1"/>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50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Course Outcome: </w:t>
            </w:r>
          </w:p>
          <w:p w:rsidR="00000000" w:rsidDel="00000000" w:rsidP="00000000" w:rsidRDefault="00000000" w:rsidRPr="00000000" w14:paraId="0000050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 develop analysis of propositions with the help of logical relations. </w:t>
            </w:r>
            <w:r w:rsidDel="00000000" w:rsidR="00000000" w:rsidRPr="00000000">
              <w:rPr>
                <w:rtl w:val="0"/>
              </w:rPr>
            </w:r>
          </w:p>
          <w:p w:rsidR="00000000" w:rsidDel="00000000" w:rsidP="00000000" w:rsidRDefault="00000000" w:rsidRPr="00000000" w14:paraId="0000050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To expand classification of propositions further based on logical condition. </w:t>
            </w:r>
            <w:r w:rsidDel="00000000" w:rsidR="00000000" w:rsidRPr="00000000">
              <w:rPr>
                <w:rtl w:val="0"/>
              </w:rPr>
            </w:r>
          </w:p>
          <w:p w:rsidR="00000000" w:rsidDel="00000000" w:rsidP="00000000" w:rsidRDefault="00000000" w:rsidRPr="00000000" w14:paraId="0000050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To investigate inferences in terms of the arguments that represent them and develop skills of deeper levels of analysis of logical propositions on the basis of rules of valid inference</w:t>
            </w:r>
            <w:r w:rsidDel="00000000" w:rsidR="00000000" w:rsidRPr="00000000">
              <w:rPr>
                <w:rtl w:val="0"/>
              </w:rPr>
            </w:r>
          </w:p>
        </w:tc>
      </w:tr>
      <w:tr>
        <w:trPr>
          <w:cantSplit w:val="0"/>
          <w:tblHeader w:val="0"/>
        </w:trPr>
        <w:tc>
          <w:tcPr/>
          <w:p w:rsidR="00000000" w:rsidDel="00000000" w:rsidP="00000000" w:rsidRDefault="00000000" w:rsidRPr="00000000" w14:paraId="0000050B">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Blocks </w:t>
            </w:r>
            <w:r w:rsidDel="00000000" w:rsidR="00000000" w:rsidRPr="00000000">
              <w:rPr>
                <w:rtl w:val="0"/>
              </w:rPr>
            </w:r>
          </w:p>
        </w:tc>
        <w:tc>
          <w:tcPr>
            <w:gridSpan w:val="3"/>
          </w:tcPr>
          <w:p w:rsidR="00000000" w:rsidDel="00000000" w:rsidP="00000000" w:rsidRDefault="00000000" w:rsidRPr="00000000" w14:paraId="0000050C">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Units</w:t>
            </w:r>
            <w:r w:rsidDel="00000000" w:rsidR="00000000" w:rsidRPr="00000000">
              <w:rPr>
                <w:rtl w:val="0"/>
              </w:rPr>
            </w:r>
          </w:p>
        </w:tc>
      </w:tr>
      <w:tr>
        <w:trPr>
          <w:cantSplit w:val="0"/>
          <w:tblHeader w:val="0"/>
        </w:trPr>
        <w:tc>
          <w:tcPr/>
          <w:p w:rsidR="00000000" w:rsidDel="00000000" w:rsidP="00000000" w:rsidRDefault="00000000" w:rsidRPr="00000000" w14:paraId="0000050F">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Block-1: A</w:t>
            </w:r>
            <w:r w:rsidDel="00000000" w:rsidR="00000000" w:rsidRPr="00000000">
              <w:rPr>
                <w:rFonts w:ascii="Times New Roman" w:cs="Times New Roman" w:eastAsia="Times New Roman" w:hAnsi="Times New Roman"/>
                <w:b w:val="1"/>
                <w:bCs w:val="1"/>
                <w:sz w:val="24"/>
                <w:szCs w:val="24"/>
                <w:rtl w:val="0"/>
              </w:rPr>
              <w:t xml:space="preserve">rgument;</w:t>
            </w:r>
            <w:r w:rsidDel="00000000" w:rsidR="00000000" w:rsidRPr="00000000">
              <w:rPr>
                <w:rtl w:val="0"/>
              </w:rPr>
            </w:r>
          </w:p>
        </w:tc>
        <w:tc>
          <w:tcPr>
            <w:gridSpan w:val="3"/>
          </w:tcPr>
          <w:p w:rsidR="00000000" w:rsidDel="00000000" w:rsidP="00000000" w:rsidRDefault="00000000" w:rsidRPr="00000000" w14:paraId="000005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1: </w:t>
            </w:r>
            <w:r w:rsidDel="00000000" w:rsidR="00000000" w:rsidRPr="00000000">
              <w:rPr>
                <w:rFonts w:ascii="Times New Roman" w:cs="Times New Roman" w:eastAsia="Times New Roman" w:hAnsi="Times New Roman"/>
                <w:sz w:val="24"/>
                <w:szCs w:val="24"/>
                <w:rtl w:val="0"/>
              </w:rPr>
              <w:t xml:space="preserve">Nature of argument; truth, </w:t>
            </w:r>
          </w:p>
          <w:p w:rsidR="00000000" w:rsidDel="00000000" w:rsidP="00000000" w:rsidRDefault="00000000" w:rsidRPr="00000000" w14:paraId="00000511">
            <w:pPr>
              <w:jc w:val="both"/>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b w:val="1"/>
                <w:bCs w:val="1"/>
                <w:sz w:val="24"/>
                <w:szCs w:val="24"/>
                <w:rtl w:val="0"/>
              </w:rPr>
              <w:t xml:space="preserve">Unit 2: </w:t>
            </w:r>
            <w:r w:rsidDel="00000000" w:rsidR="00000000" w:rsidRPr="00000000">
              <w:rPr>
                <w:rFonts w:ascii="Times New Roman" w:cs="Times New Roman" w:eastAsia="Times New Roman" w:hAnsi="Times New Roman"/>
                <w:sz w:val="24"/>
                <w:szCs w:val="24"/>
                <w:rtl w:val="0"/>
              </w:rPr>
              <w:t xml:space="preserve">validity and soundness.</w:t>
            </w:r>
            <w:r w:rsidDel="00000000" w:rsidR="00000000" w:rsidRPr="00000000">
              <w:rPr>
                <w:rtl w:val="0"/>
              </w:rPr>
            </w:r>
          </w:p>
        </w:tc>
      </w:tr>
      <w:tr>
        <w:trPr>
          <w:cantSplit w:val="0"/>
          <w:trHeight w:val="1380" w:hRule="atLeast"/>
          <w:tblHeader w:val="0"/>
        </w:trPr>
        <w:tc>
          <w:tcPr/>
          <w:p w:rsidR="00000000" w:rsidDel="00000000" w:rsidP="00000000" w:rsidRDefault="00000000" w:rsidRPr="00000000" w14:paraId="00000514">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Block-2</w:t>
            </w:r>
            <w:r w:rsidDel="00000000" w:rsidR="00000000" w:rsidRPr="00000000">
              <w:rPr>
                <w:rFonts w:ascii="Times New Roman" w:cs="Times New Roman" w:eastAsia="Times New Roman" w:hAnsi="Times New Roman"/>
                <w:b w:val="1"/>
                <w:bCs w:val="1"/>
                <w:sz w:val="24"/>
                <w:szCs w:val="24"/>
                <w:rtl w:val="0"/>
              </w:rPr>
              <w:t xml:space="preserve"> Truth-function, Argument forms</w:t>
            </w:r>
            <w:r w:rsidDel="00000000" w:rsidR="00000000" w:rsidRPr="00000000">
              <w:rPr>
                <w:rtl w:val="0"/>
              </w:rPr>
            </w:r>
          </w:p>
        </w:tc>
        <w:tc>
          <w:tcPr>
            <w:gridSpan w:val="3"/>
          </w:tcPr>
          <w:p w:rsidR="00000000" w:rsidDel="00000000" w:rsidP="00000000" w:rsidRDefault="00000000" w:rsidRPr="00000000" w14:paraId="000005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1: Truth-function: negation, conjunction, </w:t>
            </w:r>
          </w:p>
          <w:p w:rsidR="00000000" w:rsidDel="00000000" w:rsidP="00000000" w:rsidRDefault="00000000" w:rsidRPr="00000000" w14:paraId="000005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2: </w:t>
            </w:r>
            <w:r w:rsidDel="00000000" w:rsidR="00000000" w:rsidRPr="00000000">
              <w:rPr>
                <w:rFonts w:ascii="Times New Roman" w:cs="Times New Roman" w:eastAsia="Times New Roman" w:hAnsi="Times New Roman"/>
                <w:sz w:val="24"/>
                <w:szCs w:val="24"/>
                <w:rtl w:val="0"/>
              </w:rPr>
              <w:t xml:space="preserve">disjunction, implication, equivalence,</w:t>
            </w:r>
          </w:p>
          <w:p w:rsidR="00000000" w:rsidDel="00000000" w:rsidP="00000000" w:rsidRDefault="00000000" w:rsidRPr="00000000" w14:paraId="000005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3:</w:t>
            </w:r>
            <w:r w:rsidDel="00000000" w:rsidR="00000000" w:rsidRPr="00000000">
              <w:rPr>
                <w:rFonts w:ascii="Times New Roman" w:cs="Times New Roman" w:eastAsia="Times New Roman" w:hAnsi="Times New Roman"/>
                <w:sz w:val="24"/>
                <w:szCs w:val="24"/>
                <w:rtl w:val="0"/>
              </w:rPr>
              <w:t xml:space="preserve"> Argument forms and truth tables;     </w:t>
            </w:r>
          </w:p>
          <w:p w:rsidR="00000000" w:rsidDel="00000000" w:rsidP="00000000" w:rsidRDefault="00000000" w:rsidRPr="00000000" w14:paraId="00000518">
            <w:pPr>
              <w:jc w:val="both"/>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b w:val="1"/>
                <w:bCs w:val="1"/>
                <w:sz w:val="24"/>
                <w:szCs w:val="24"/>
                <w:rtl w:val="0"/>
              </w:rPr>
              <w:t xml:space="preserve">Unit 4 : </w:t>
            </w:r>
            <w:r w:rsidDel="00000000" w:rsidR="00000000" w:rsidRPr="00000000">
              <w:rPr>
                <w:rFonts w:ascii="Times New Roman" w:cs="Times New Roman" w:eastAsia="Times New Roman" w:hAnsi="Times New Roman"/>
                <w:sz w:val="24"/>
                <w:szCs w:val="24"/>
                <w:rtl w:val="0"/>
              </w:rPr>
              <w:t xml:space="preserve"> statement forms-tautology, contradictory and contingent.</w:t>
            </w:r>
            <w:r w:rsidDel="00000000" w:rsidR="00000000" w:rsidRPr="00000000">
              <w:rPr>
                <w:rtl w:val="0"/>
              </w:rPr>
            </w:r>
          </w:p>
        </w:tc>
      </w:tr>
      <w:tr>
        <w:trPr>
          <w:cantSplit w:val="0"/>
          <w:tblHeader w:val="0"/>
        </w:trPr>
        <w:tc>
          <w:tcPr/>
          <w:p w:rsidR="00000000" w:rsidDel="00000000" w:rsidP="00000000" w:rsidRDefault="00000000" w:rsidRPr="00000000" w14:paraId="0000051B">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Block-3: </w:t>
            </w:r>
            <w:r w:rsidDel="00000000" w:rsidR="00000000" w:rsidRPr="00000000">
              <w:rPr>
                <w:rFonts w:ascii="Times New Roman" w:cs="Times New Roman" w:eastAsia="Times New Roman" w:hAnsi="Times New Roman"/>
                <w:b w:val="1"/>
                <w:bCs w:val="1"/>
                <w:sz w:val="24"/>
                <w:szCs w:val="24"/>
                <w:rtl w:val="0"/>
              </w:rPr>
              <w:t xml:space="preserve">Principles of formal proof of validity:</w:t>
            </w:r>
            <w:r w:rsidDel="00000000" w:rsidR="00000000" w:rsidRPr="00000000">
              <w:rPr>
                <w:rtl w:val="0"/>
              </w:rPr>
            </w:r>
          </w:p>
        </w:tc>
        <w:tc>
          <w:tcPr>
            <w:gridSpan w:val="3"/>
          </w:tcPr>
          <w:p w:rsidR="00000000" w:rsidDel="00000000" w:rsidP="00000000" w:rsidRDefault="00000000" w:rsidRPr="00000000" w14:paraId="000005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1:</w:t>
            </w:r>
            <w:r w:rsidDel="00000000" w:rsidR="00000000" w:rsidRPr="00000000">
              <w:rPr>
                <w:rFonts w:ascii="Times New Roman" w:cs="Times New Roman" w:eastAsia="Times New Roman" w:hAnsi="Times New Roman"/>
                <w:sz w:val="24"/>
                <w:szCs w:val="24"/>
                <w:rtl w:val="0"/>
              </w:rPr>
              <w:t xml:space="preserve"> Elementary notions and principles of formal proof of validity: Techniques of symbolization; </w:t>
            </w:r>
          </w:p>
          <w:p w:rsidR="00000000" w:rsidDel="00000000" w:rsidP="00000000" w:rsidRDefault="00000000" w:rsidRPr="00000000" w14:paraId="0000051D">
            <w:pPr>
              <w:jc w:val="both"/>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b w:val="1"/>
                <w:bCs w:val="1"/>
                <w:sz w:val="24"/>
                <w:szCs w:val="24"/>
                <w:rtl w:val="0"/>
              </w:rPr>
              <w:t xml:space="preserve">Unit 2:</w:t>
            </w:r>
            <w:r w:rsidDel="00000000" w:rsidR="00000000" w:rsidRPr="00000000">
              <w:rPr>
                <w:rFonts w:ascii="Times New Roman" w:cs="Times New Roman" w:eastAsia="Times New Roman" w:hAnsi="Times New Roman"/>
                <w:sz w:val="24"/>
                <w:szCs w:val="24"/>
                <w:rtl w:val="0"/>
              </w:rPr>
              <w:t xml:space="preserve"> proof construction; conditional, direct, indirect proof and proofs of tautologies; proving invalidity.</w:t>
            </w:r>
            <w:r w:rsidDel="00000000" w:rsidR="00000000" w:rsidRPr="00000000">
              <w:rPr>
                <w:rtl w:val="0"/>
              </w:rPr>
            </w:r>
          </w:p>
        </w:tc>
      </w:tr>
      <w:tr>
        <w:trPr>
          <w:cantSplit w:val="0"/>
          <w:tblHeader w:val="0"/>
        </w:trPr>
        <w:tc>
          <w:tcPr/>
          <w:p w:rsidR="00000000" w:rsidDel="00000000" w:rsidP="00000000" w:rsidRDefault="00000000" w:rsidRPr="00000000" w14:paraId="00000520">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Block-4: </w:t>
            </w:r>
            <w:r w:rsidDel="00000000" w:rsidR="00000000" w:rsidRPr="00000000">
              <w:rPr>
                <w:rFonts w:ascii="Times New Roman" w:cs="Times New Roman" w:eastAsia="Times New Roman" w:hAnsi="Times New Roman"/>
                <w:b w:val="1"/>
                <w:bCs w:val="1"/>
                <w:sz w:val="24"/>
                <w:szCs w:val="24"/>
                <w:rtl w:val="0"/>
              </w:rPr>
              <w:t xml:space="preserve">Faith and reason</w:t>
            </w:r>
            <w:r w:rsidDel="00000000" w:rsidR="00000000" w:rsidRPr="00000000">
              <w:rPr>
                <w:rtl w:val="0"/>
              </w:rPr>
            </w:r>
          </w:p>
        </w:tc>
        <w:tc>
          <w:tcPr>
            <w:gridSpan w:val="3"/>
          </w:tcPr>
          <w:p w:rsidR="00000000" w:rsidDel="00000000" w:rsidP="00000000" w:rsidRDefault="00000000" w:rsidRPr="00000000" w14:paraId="000005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1:</w:t>
            </w:r>
            <w:r w:rsidDel="00000000" w:rsidR="00000000" w:rsidRPr="00000000">
              <w:rPr>
                <w:rFonts w:ascii="Times New Roman" w:cs="Times New Roman" w:eastAsia="Times New Roman" w:hAnsi="Times New Roman"/>
                <w:sz w:val="24"/>
                <w:szCs w:val="24"/>
                <w:rtl w:val="0"/>
              </w:rPr>
              <w:t xml:space="preserve"> Quantification theory: singular and general propositions; </w:t>
            </w:r>
          </w:p>
          <w:p w:rsidR="00000000" w:rsidDel="00000000" w:rsidP="00000000" w:rsidRDefault="00000000" w:rsidRPr="00000000" w14:paraId="00000522">
            <w:pPr>
              <w:jc w:val="both"/>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b w:val="1"/>
                <w:bCs w:val="1"/>
                <w:sz w:val="24"/>
                <w:szCs w:val="24"/>
                <w:rtl w:val="0"/>
              </w:rPr>
              <w:t xml:space="preserve">Unit 2: </w:t>
            </w:r>
            <w:r w:rsidDel="00000000" w:rsidR="00000000" w:rsidRPr="00000000">
              <w:rPr>
                <w:rFonts w:ascii="Times New Roman" w:cs="Times New Roman" w:eastAsia="Times New Roman" w:hAnsi="Times New Roman"/>
                <w:sz w:val="24"/>
                <w:szCs w:val="24"/>
                <w:rtl w:val="0"/>
              </w:rPr>
              <w:t xml:space="preserve">proving validity; preliminary quantification rules; proving invalidity.</w:t>
            </w:r>
            <w:r w:rsidDel="00000000" w:rsidR="00000000" w:rsidRPr="00000000">
              <w:rPr>
                <w:rtl w:val="0"/>
              </w:rPr>
            </w:r>
          </w:p>
        </w:tc>
      </w:tr>
    </w:tbl>
    <w:p w:rsidR="00000000" w:rsidDel="00000000" w:rsidP="00000000" w:rsidRDefault="00000000" w:rsidRPr="00000000" w14:paraId="00000525">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526">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Books Recommended:</w:t>
      </w:r>
    </w:p>
    <w:p w:rsidR="00000000" w:rsidDel="00000000" w:rsidP="00000000" w:rsidRDefault="00000000" w:rsidRPr="00000000" w14:paraId="000005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 Copi  : Symbolic Logic</w:t>
      </w:r>
    </w:p>
    <w:p w:rsidR="00000000" w:rsidDel="00000000" w:rsidP="00000000" w:rsidRDefault="00000000" w:rsidRPr="00000000" w14:paraId="0000052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Palrick Suppes  : Introduction to Logic, Part II</w:t>
      </w:r>
    </w:p>
    <w:p w:rsidR="00000000" w:rsidDel="00000000" w:rsidP="00000000" w:rsidRDefault="00000000" w:rsidRPr="00000000" w14:paraId="0000052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Basson &amp; 0/E Conner  : Introduction to Symbolic Logic</w:t>
      </w:r>
    </w:p>
    <w:p w:rsidR="00000000" w:rsidDel="00000000" w:rsidP="00000000" w:rsidRDefault="00000000" w:rsidRPr="00000000" w14:paraId="0000052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Ram Nath Sharma  : Prateekatmak TarkashAstra</w:t>
      </w:r>
    </w:p>
    <w:p w:rsidR="00000000" w:rsidDel="00000000" w:rsidP="00000000" w:rsidRDefault="00000000" w:rsidRPr="00000000" w14:paraId="0000052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Ashok Kumar Verma  : Prateekatmak Tarkshastra Praveshika Part II</w:t>
      </w:r>
    </w:p>
    <w:p w:rsidR="00000000" w:rsidDel="00000000" w:rsidP="00000000" w:rsidRDefault="00000000" w:rsidRPr="00000000" w14:paraId="0000052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Rajshree Agarwal  : Tarkshastra ka Parichaya</w:t>
      </w:r>
    </w:p>
    <w:p w:rsidR="00000000" w:rsidDel="00000000" w:rsidP="00000000" w:rsidRDefault="00000000" w:rsidRPr="00000000" w14:paraId="0000052D">
      <w:pPr>
        <w:rPr>
          <w:rFonts w:ascii="Times New Roman" w:cs="Times New Roman" w:eastAsia="Times New Roman" w:hAnsi="Times New Roman"/>
          <w:sz w:val="36"/>
          <w:szCs w:val="36"/>
        </w:rPr>
      </w:pPr>
      <w:r w:rsidDel="00000000" w:rsidR="00000000" w:rsidRPr="00000000">
        <w:rPr>
          <w:rtl w:val="0"/>
        </w:rPr>
      </w:r>
    </w:p>
    <w:tbl>
      <w:tblPr>
        <w:tblStyle w:val="Table19"/>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37"/>
        <w:gridCol w:w="2336"/>
        <w:gridCol w:w="2342"/>
        <w:gridCol w:w="2335"/>
        <w:tblGridChange w:id="0">
          <w:tblGrid>
            <w:gridCol w:w="2337"/>
            <w:gridCol w:w="2336"/>
            <w:gridCol w:w="2342"/>
            <w:gridCol w:w="2335"/>
          </w:tblGrid>
        </w:tblGridChange>
      </w:tblGrid>
      <w:tr>
        <w:trPr>
          <w:cantSplit w:val="0"/>
          <w:tblHeader w:val="0"/>
        </w:trPr>
        <w:tc>
          <w:tcPr>
            <w:gridSpan w:val="4"/>
          </w:tcPr>
          <w:p w:rsidR="00000000" w:rsidDel="00000000" w:rsidP="00000000" w:rsidRDefault="00000000" w:rsidRPr="00000000" w14:paraId="0000052E">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MA Philosophy</w:t>
            </w:r>
          </w:p>
          <w:p w:rsidR="00000000" w:rsidDel="00000000" w:rsidP="00000000" w:rsidRDefault="00000000" w:rsidRPr="00000000" w14:paraId="0000052F">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Semester – III Paper- IV</w:t>
            </w:r>
          </w:p>
          <w:p w:rsidR="00000000" w:rsidDel="00000000" w:rsidP="00000000" w:rsidRDefault="00000000" w:rsidRPr="00000000" w14:paraId="00000530">
            <w:pPr>
              <w:jc w:val="center"/>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534">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535">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Elective Course:  Advaita Vedanta (Shankaracharya) (Paper Code: A100905TODL)</w:t>
            </w:r>
          </w:p>
        </w:tc>
      </w:tr>
      <w:tr>
        <w:trPr>
          <w:cantSplit w:val="0"/>
          <w:tblHeader w:val="0"/>
        </w:trPr>
        <w:tc>
          <w:tcPr/>
          <w:p w:rsidR="00000000" w:rsidDel="00000000" w:rsidP="00000000" w:rsidRDefault="00000000" w:rsidRPr="00000000" w14:paraId="00000539">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Credit:5</w:t>
            </w:r>
            <w:r w:rsidDel="00000000" w:rsidR="00000000" w:rsidRPr="00000000">
              <w:rPr>
                <w:rtl w:val="0"/>
              </w:rPr>
            </w:r>
          </w:p>
        </w:tc>
        <w:tc>
          <w:tcPr/>
          <w:p w:rsidR="00000000" w:rsidDel="00000000" w:rsidP="00000000" w:rsidRDefault="00000000" w:rsidRPr="00000000" w14:paraId="0000053A">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CIA:25 Marks</w:t>
            </w:r>
            <w:r w:rsidDel="00000000" w:rsidR="00000000" w:rsidRPr="00000000">
              <w:rPr>
                <w:rtl w:val="0"/>
              </w:rPr>
            </w:r>
          </w:p>
        </w:tc>
        <w:tc>
          <w:tcPr/>
          <w:p w:rsidR="00000000" w:rsidDel="00000000" w:rsidP="00000000" w:rsidRDefault="00000000" w:rsidRPr="00000000" w14:paraId="0000053B">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ESE:75 Marks</w:t>
            </w:r>
          </w:p>
        </w:tc>
        <w:tc>
          <w:tcPr/>
          <w:p w:rsidR="00000000" w:rsidDel="00000000" w:rsidP="00000000" w:rsidRDefault="00000000" w:rsidRPr="00000000" w14:paraId="0000053C">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Maximum Marks: 100</w:t>
            </w:r>
          </w:p>
          <w:p w:rsidR="00000000" w:rsidDel="00000000" w:rsidP="00000000" w:rsidRDefault="00000000" w:rsidRPr="00000000" w14:paraId="0000053D">
            <w:pPr>
              <w:jc w:val="center"/>
              <w:rPr>
                <w:rFonts w:ascii="Times New Roman" w:cs="Times New Roman" w:eastAsia="Times New Roman" w:hAnsi="Times New Roman"/>
                <w:b w:val="1"/>
                <w:bCs w:val="1"/>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53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Learning Outcomes </w:t>
            </w:r>
          </w:p>
          <w:p w:rsidR="00000000" w:rsidDel="00000000" w:rsidP="00000000" w:rsidRDefault="00000000" w:rsidRPr="00000000" w14:paraId="0000053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Reflective view on Advaitic Philosophy .</w:t>
            </w:r>
          </w:p>
          <w:p w:rsidR="00000000" w:rsidDel="00000000" w:rsidP="00000000" w:rsidRDefault="00000000" w:rsidRPr="00000000" w14:paraId="000005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Awareness of Maya and the Ultimate Reality.</w:t>
            </w:r>
          </w:p>
          <w:p w:rsidR="00000000" w:rsidDel="00000000" w:rsidP="00000000" w:rsidRDefault="00000000" w:rsidRPr="00000000" w14:paraId="000005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 Reflective view on Advaitic Philosophy.</w:t>
            </w:r>
          </w:p>
          <w:p w:rsidR="00000000" w:rsidDel="00000000" w:rsidP="00000000" w:rsidRDefault="00000000" w:rsidRPr="00000000" w14:paraId="00000542">
            <w:pP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sz w:val="24"/>
                <w:szCs w:val="24"/>
                <w:rtl w:val="0"/>
              </w:rPr>
              <w:t xml:space="preserve"> 4) Acquaintance with Supra- theistic world-view</w:t>
            </w:r>
            <w:r w:rsidDel="00000000" w:rsidR="00000000" w:rsidRPr="00000000">
              <w:rPr>
                <w:rtl w:val="0"/>
              </w:rPr>
            </w:r>
          </w:p>
        </w:tc>
      </w:tr>
      <w:tr>
        <w:trPr>
          <w:cantSplit w:val="0"/>
          <w:tblHeader w:val="0"/>
        </w:trPr>
        <w:tc>
          <w:tcPr/>
          <w:p w:rsidR="00000000" w:rsidDel="00000000" w:rsidP="00000000" w:rsidRDefault="00000000" w:rsidRPr="00000000" w14:paraId="00000546">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Blocks </w:t>
            </w:r>
            <w:r w:rsidDel="00000000" w:rsidR="00000000" w:rsidRPr="00000000">
              <w:rPr>
                <w:rtl w:val="0"/>
              </w:rPr>
            </w:r>
          </w:p>
        </w:tc>
        <w:tc>
          <w:tcPr>
            <w:gridSpan w:val="3"/>
          </w:tcPr>
          <w:p w:rsidR="00000000" w:rsidDel="00000000" w:rsidP="00000000" w:rsidRDefault="00000000" w:rsidRPr="00000000" w14:paraId="00000547">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Units</w:t>
            </w:r>
            <w:r w:rsidDel="00000000" w:rsidR="00000000" w:rsidRPr="00000000">
              <w:rPr>
                <w:rtl w:val="0"/>
              </w:rPr>
            </w:r>
          </w:p>
        </w:tc>
      </w:tr>
      <w:tr>
        <w:trPr>
          <w:cantSplit w:val="0"/>
          <w:trHeight w:val="422" w:hRule="atLeast"/>
          <w:tblHeader w:val="0"/>
        </w:trPr>
        <w:tc>
          <w:tcPr/>
          <w:p w:rsidR="00000000" w:rsidDel="00000000" w:rsidP="00000000" w:rsidRDefault="00000000" w:rsidRPr="00000000" w14:paraId="0000054A">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Block-1: </w:t>
            </w:r>
            <w:r w:rsidDel="00000000" w:rsidR="00000000" w:rsidRPr="00000000">
              <w:rPr>
                <w:rFonts w:ascii="Times New Roman" w:cs="Times New Roman" w:eastAsia="Times New Roman" w:hAnsi="Times New Roman"/>
                <w:b w:val="1"/>
                <w:bCs w:val="1"/>
                <w:sz w:val="24"/>
                <w:szCs w:val="24"/>
                <w:rtl w:val="0"/>
              </w:rPr>
              <w:t xml:space="preserve">Advaita school, Bhasya</w:t>
            </w:r>
            <w:r w:rsidDel="00000000" w:rsidR="00000000" w:rsidRPr="00000000">
              <w:rPr>
                <w:rtl w:val="0"/>
              </w:rPr>
            </w:r>
          </w:p>
        </w:tc>
        <w:tc>
          <w:tcPr>
            <w:gridSpan w:val="3"/>
          </w:tcPr>
          <w:p w:rsidR="00000000" w:rsidDel="00000000" w:rsidP="00000000" w:rsidRDefault="00000000" w:rsidRPr="00000000" w14:paraId="000005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1: </w:t>
            </w:r>
            <w:r w:rsidDel="00000000" w:rsidR="00000000" w:rsidRPr="00000000">
              <w:rPr>
                <w:rFonts w:ascii="Times New Roman" w:cs="Times New Roman" w:eastAsia="Times New Roman" w:hAnsi="Times New Roman"/>
                <w:sz w:val="24"/>
                <w:szCs w:val="24"/>
                <w:rtl w:val="0"/>
              </w:rPr>
              <w:t xml:space="preserve">Advaita school before Sankara: </w:t>
            </w:r>
          </w:p>
          <w:p w:rsidR="00000000" w:rsidDel="00000000" w:rsidP="00000000" w:rsidRDefault="00000000" w:rsidRPr="00000000" w14:paraId="0000054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2: </w:t>
            </w:r>
            <w:r w:rsidDel="00000000" w:rsidR="00000000" w:rsidRPr="00000000">
              <w:rPr>
                <w:rFonts w:ascii="Times New Roman" w:cs="Times New Roman" w:eastAsia="Times New Roman" w:hAnsi="Times New Roman"/>
                <w:sz w:val="24"/>
                <w:szCs w:val="24"/>
                <w:rtl w:val="0"/>
              </w:rPr>
              <w:t xml:space="preserve">The teaching of the Prasthanatrayi.</w:t>
            </w:r>
          </w:p>
          <w:p w:rsidR="00000000" w:rsidDel="00000000" w:rsidP="00000000" w:rsidRDefault="00000000" w:rsidRPr="00000000" w14:paraId="0000054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3</w:t>
            </w:r>
            <w:r w:rsidDel="00000000" w:rsidR="00000000" w:rsidRPr="00000000">
              <w:rPr>
                <w:rFonts w:ascii="Times New Roman" w:cs="Times New Roman" w:eastAsia="Times New Roman" w:hAnsi="Times New Roman"/>
                <w:sz w:val="24"/>
                <w:szCs w:val="24"/>
                <w:rtl w:val="0"/>
              </w:rPr>
              <w:t xml:space="preserve">:  Bhasya: adhyas; athattobrahmajijyasa;                                    </w:t>
            </w:r>
          </w:p>
          <w:p w:rsidR="00000000" w:rsidDel="00000000" w:rsidP="00000000" w:rsidRDefault="00000000" w:rsidRPr="00000000" w14:paraId="0000054E">
            <w:pPr>
              <w:jc w:val="both"/>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b w:val="1"/>
                <w:bCs w:val="1"/>
                <w:sz w:val="24"/>
                <w:szCs w:val="24"/>
                <w:rtl w:val="0"/>
              </w:rPr>
              <w:t xml:space="preserve">Unit 4:</w:t>
            </w:r>
            <w:r w:rsidDel="00000000" w:rsidR="00000000" w:rsidRPr="00000000">
              <w:rPr>
                <w:rFonts w:ascii="Times New Roman" w:cs="Times New Roman" w:eastAsia="Times New Roman" w:hAnsi="Times New Roman"/>
                <w:sz w:val="24"/>
                <w:szCs w:val="24"/>
                <w:rtl w:val="0"/>
              </w:rPr>
              <w:t xml:space="preserve">janmadyasya yata.h; astrayonitvat; tattusamanvayat.</w:t>
            </w:r>
            <w:r w:rsidDel="00000000" w:rsidR="00000000" w:rsidRPr="00000000">
              <w:rPr>
                <w:rtl w:val="0"/>
              </w:rPr>
            </w:r>
          </w:p>
        </w:tc>
      </w:tr>
      <w:tr>
        <w:trPr>
          <w:cantSplit w:val="0"/>
          <w:tblHeader w:val="0"/>
        </w:trPr>
        <w:tc>
          <w:tcPr/>
          <w:p w:rsidR="00000000" w:rsidDel="00000000" w:rsidP="00000000" w:rsidRDefault="00000000" w:rsidRPr="00000000" w14:paraId="00000551">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rtl w:val="0"/>
              </w:rPr>
              <w:t xml:space="preserve">Block-2: </w:t>
            </w:r>
            <w:r w:rsidDel="00000000" w:rsidR="00000000" w:rsidRPr="00000000">
              <w:rPr>
                <w:rFonts w:ascii="Times New Roman" w:cs="Times New Roman" w:eastAsia="Times New Roman" w:hAnsi="Times New Roman"/>
                <w:b w:val="1"/>
                <w:bCs w:val="1"/>
                <w:sz w:val="24"/>
                <w:szCs w:val="24"/>
                <w:rtl w:val="0"/>
              </w:rPr>
              <w:t xml:space="preserve">Nirguna Brahman</w:t>
            </w:r>
          </w:p>
        </w:tc>
        <w:tc>
          <w:tcPr>
            <w:gridSpan w:val="3"/>
          </w:tcPr>
          <w:p w:rsidR="00000000" w:rsidDel="00000000" w:rsidP="00000000" w:rsidRDefault="00000000" w:rsidRPr="00000000" w14:paraId="0000055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1:</w:t>
            </w:r>
            <w:r w:rsidDel="00000000" w:rsidR="00000000" w:rsidRPr="00000000">
              <w:rPr>
                <w:rFonts w:ascii="Times New Roman" w:cs="Times New Roman" w:eastAsia="Times New Roman" w:hAnsi="Times New Roman"/>
                <w:sz w:val="24"/>
                <w:szCs w:val="24"/>
                <w:rtl w:val="0"/>
              </w:rPr>
              <w:t xml:space="preserve"> Nirguna Brahman: rejection of the (unconscious) aankhyan prakati as the source of universe; </w:t>
            </w:r>
          </w:p>
          <w:p w:rsidR="00000000" w:rsidDel="00000000" w:rsidP="00000000" w:rsidRDefault="00000000" w:rsidRPr="00000000" w14:paraId="00000553">
            <w:pPr>
              <w:jc w:val="both"/>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b w:val="1"/>
                <w:bCs w:val="1"/>
                <w:sz w:val="24"/>
                <w:szCs w:val="24"/>
                <w:rtl w:val="0"/>
              </w:rPr>
              <w:t xml:space="preserve">Unit 2:</w:t>
            </w:r>
            <w:r w:rsidDel="00000000" w:rsidR="00000000" w:rsidRPr="00000000">
              <w:rPr>
                <w:rFonts w:ascii="Times New Roman" w:cs="Times New Roman" w:eastAsia="Times New Roman" w:hAnsi="Times New Roman"/>
                <w:sz w:val="24"/>
                <w:szCs w:val="24"/>
                <w:rtl w:val="0"/>
              </w:rPr>
              <w:t xml:space="preserve">Cetana Brahma as the non-different material and efficient cause (abhinnanimittopadanakaraa) of the universe; theory of causation; nature of jiva.</w:t>
            </w:r>
            <w:r w:rsidDel="00000000" w:rsidR="00000000" w:rsidRPr="00000000">
              <w:rPr>
                <w:rtl w:val="0"/>
              </w:rPr>
            </w:r>
          </w:p>
        </w:tc>
      </w:tr>
      <w:tr>
        <w:trPr>
          <w:cantSplit w:val="0"/>
          <w:tblHeader w:val="0"/>
        </w:trPr>
        <w:tc>
          <w:tcPr/>
          <w:p w:rsidR="00000000" w:rsidDel="00000000" w:rsidP="00000000" w:rsidRDefault="00000000" w:rsidRPr="00000000" w14:paraId="00000556">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Block-3:</w:t>
            </w:r>
            <w:r w:rsidDel="00000000" w:rsidR="00000000" w:rsidRPr="00000000">
              <w:rPr>
                <w:rFonts w:ascii="Times New Roman" w:cs="Times New Roman" w:eastAsia="Times New Roman" w:hAnsi="Times New Roman"/>
                <w:b w:val="1"/>
                <w:bCs w:val="1"/>
                <w:sz w:val="24"/>
                <w:szCs w:val="24"/>
                <w:rtl w:val="0"/>
              </w:rPr>
              <w:t xml:space="preserve"> Criticism of other schools</w:t>
            </w:r>
            <w:r w:rsidDel="00000000" w:rsidR="00000000" w:rsidRPr="00000000">
              <w:rPr>
                <w:rtl w:val="0"/>
              </w:rPr>
            </w:r>
          </w:p>
        </w:tc>
        <w:tc>
          <w:tcPr>
            <w:gridSpan w:val="3"/>
          </w:tcPr>
          <w:p w:rsidR="00000000" w:rsidDel="00000000" w:rsidP="00000000" w:rsidRDefault="00000000" w:rsidRPr="00000000" w14:paraId="0000055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1:</w:t>
            </w:r>
            <w:r w:rsidDel="00000000" w:rsidR="00000000" w:rsidRPr="00000000">
              <w:rPr>
                <w:rFonts w:ascii="Times New Roman" w:cs="Times New Roman" w:eastAsia="Times New Roman" w:hAnsi="Times New Roman"/>
                <w:sz w:val="24"/>
                <w:szCs w:val="24"/>
                <w:rtl w:val="0"/>
              </w:rPr>
              <w:t xml:space="preserve"> Criticism of other schools of philosophy like samkhya, Vaisesika,</w:t>
            </w:r>
          </w:p>
          <w:p w:rsidR="00000000" w:rsidDel="00000000" w:rsidP="00000000" w:rsidRDefault="00000000" w:rsidRPr="00000000" w14:paraId="00000558">
            <w:pPr>
              <w:jc w:val="both"/>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b w:val="1"/>
                <w:bCs w:val="1"/>
                <w:sz w:val="24"/>
                <w:szCs w:val="24"/>
                <w:rtl w:val="0"/>
              </w:rPr>
              <w:t xml:space="preserve">Unit 2: </w:t>
            </w:r>
            <w:r w:rsidDel="00000000" w:rsidR="00000000" w:rsidRPr="00000000">
              <w:rPr>
                <w:rFonts w:ascii="Times New Roman" w:cs="Times New Roman" w:eastAsia="Times New Roman" w:hAnsi="Times New Roman"/>
                <w:sz w:val="24"/>
                <w:szCs w:val="24"/>
                <w:rtl w:val="0"/>
              </w:rPr>
              <w:t xml:space="preserve">Buddhism, Jainism..</w:t>
            </w:r>
            <w:r w:rsidDel="00000000" w:rsidR="00000000" w:rsidRPr="00000000">
              <w:rPr>
                <w:rtl w:val="0"/>
              </w:rPr>
            </w:r>
          </w:p>
        </w:tc>
      </w:tr>
      <w:tr>
        <w:trPr>
          <w:cantSplit w:val="0"/>
          <w:tblHeader w:val="0"/>
        </w:trPr>
        <w:tc>
          <w:tcPr/>
          <w:p w:rsidR="00000000" w:rsidDel="00000000" w:rsidP="00000000" w:rsidRDefault="00000000" w:rsidRPr="00000000" w14:paraId="0000055B">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Block-4: </w:t>
            </w:r>
            <w:r w:rsidDel="00000000" w:rsidR="00000000" w:rsidRPr="00000000">
              <w:rPr>
                <w:rFonts w:ascii="Times New Roman" w:cs="Times New Roman" w:eastAsia="Times New Roman" w:hAnsi="Times New Roman"/>
                <w:b w:val="1"/>
                <w:bCs w:val="1"/>
                <w:sz w:val="24"/>
                <w:szCs w:val="24"/>
                <w:rtl w:val="0"/>
              </w:rPr>
              <w:t xml:space="preserve">Concept of maya:</w:t>
            </w:r>
            <w:r w:rsidDel="00000000" w:rsidR="00000000" w:rsidRPr="00000000">
              <w:rPr>
                <w:rtl w:val="0"/>
              </w:rPr>
            </w:r>
          </w:p>
        </w:tc>
        <w:tc>
          <w:tcPr>
            <w:gridSpan w:val="3"/>
          </w:tcPr>
          <w:p w:rsidR="00000000" w:rsidDel="00000000" w:rsidP="00000000" w:rsidRDefault="00000000" w:rsidRPr="00000000" w14:paraId="0000055C">
            <w:pPr>
              <w:jc w:val="both"/>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b w:val="1"/>
                <w:bCs w:val="1"/>
                <w:sz w:val="24"/>
                <w:szCs w:val="24"/>
                <w:rtl w:val="0"/>
              </w:rPr>
              <w:t xml:space="preserve">Unit 1:</w:t>
            </w:r>
            <w:r w:rsidDel="00000000" w:rsidR="00000000" w:rsidRPr="00000000">
              <w:rPr>
                <w:rFonts w:ascii="Times New Roman" w:cs="Times New Roman" w:eastAsia="Times New Roman" w:hAnsi="Times New Roman"/>
                <w:sz w:val="24"/>
                <w:szCs w:val="24"/>
                <w:rtl w:val="0"/>
              </w:rPr>
              <w:t xml:space="preserve"> Concept of maya: the relative importance of reason and Sauti;                         </w:t>
            </w:r>
            <w:r w:rsidDel="00000000" w:rsidR="00000000" w:rsidRPr="00000000">
              <w:rPr>
                <w:rFonts w:ascii="Times New Roman" w:cs="Times New Roman" w:eastAsia="Times New Roman" w:hAnsi="Times New Roman"/>
                <w:b w:val="1"/>
                <w:bCs w:val="1"/>
                <w:sz w:val="24"/>
                <w:szCs w:val="24"/>
                <w:rtl w:val="0"/>
              </w:rPr>
              <w:t xml:space="preserve">Unit 2:</w:t>
            </w:r>
            <w:r w:rsidDel="00000000" w:rsidR="00000000" w:rsidRPr="00000000">
              <w:rPr>
                <w:rFonts w:ascii="Times New Roman" w:cs="Times New Roman" w:eastAsia="Times New Roman" w:hAnsi="Times New Roman"/>
                <w:sz w:val="24"/>
                <w:szCs w:val="24"/>
                <w:rtl w:val="0"/>
              </w:rPr>
              <w:t xml:space="preserve">jana as the means to liberation, kind of libreration </w:t>
            </w:r>
            <w:r w:rsidDel="00000000" w:rsidR="00000000" w:rsidRPr="00000000">
              <w:rPr>
                <w:rtl w:val="0"/>
              </w:rPr>
            </w:r>
          </w:p>
        </w:tc>
      </w:tr>
    </w:tbl>
    <w:p w:rsidR="00000000" w:rsidDel="00000000" w:rsidP="00000000" w:rsidRDefault="00000000" w:rsidRPr="00000000" w14:paraId="0000055F">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560">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Books Recommended:</w:t>
      </w:r>
    </w:p>
    <w:p w:rsidR="00000000" w:rsidDel="00000000" w:rsidP="00000000" w:rsidRDefault="00000000" w:rsidRPr="00000000" w14:paraId="0000056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Govind Chandra Pandey              : Life and Thought of Sankaracarya</w:t>
      </w:r>
    </w:p>
    <w:p w:rsidR="00000000" w:rsidDel="00000000" w:rsidP="00000000" w:rsidRDefault="00000000" w:rsidRPr="00000000" w14:paraId="0000056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T.M.P. Mahadevan                         : The Philosophy of Advaita</w:t>
      </w:r>
    </w:p>
    <w:p w:rsidR="00000000" w:rsidDel="00000000" w:rsidP="00000000" w:rsidRDefault="00000000" w:rsidRPr="00000000" w14:paraId="0000056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Aankara                                            : Commenteries on the Vedanta Satras, Chandogya Upanisad</w:t>
      </w:r>
    </w:p>
    <w:p w:rsidR="00000000" w:rsidDel="00000000" w:rsidP="00000000" w:rsidRDefault="00000000" w:rsidRPr="00000000" w14:paraId="0000056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Rama Kanta Tripathi                       : Brahmasutra Snkarabhasya Catuhsutra Acharya sankara; Brahmavada </w:t>
      </w:r>
    </w:p>
    <w:p w:rsidR="00000000" w:rsidDel="00000000" w:rsidP="00000000" w:rsidRDefault="00000000" w:rsidRPr="00000000" w14:paraId="0000056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Ram Swaroop Singh Naulakha      :  Acharaya Sankara; Brahmavada</w:t>
      </w:r>
    </w:p>
    <w:p w:rsidR="00000000" w:rsidDel="00000000" w:rsidP="00000000" w:rsidRDefault="00000000" w:rsidRPr="00000000" w14:paraId="0000056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Sangam Lal Pandey                         : Pre-sankara Advaita Philosophy</w:t>
      </w:r>
    </w:p>
    <w:p w:rsidR="00000000" w:rsidDel="00000000" w:rsidP="00000000" w:rsidRDefault="00000000" w:rsidRPr="00000000" w14:paraId="0000056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Arjun Mishra &amp; H.N. Mishr             : Advaita Vedanta </w:t>
      </w:r>
    </w:p>
    <w:p w:rsidR="00000000" w:rsidDel="00000000" w:rsidP="00000000" w:rsidRDefault="00000000" w:rsidRPr="00000000" w14:paraId="0000056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Deenanath Singh                           : Advaita and Vishishtadvaita Vedanta</w:t>
      </w:r>
    </w:p>
    <w:p w:rsidR="00000000" w:rsidDel="00000000" w:rsidP="00000000" w:rsidRDefault="00000000" w:rsidRPr="00000000" w14:paraId="0000056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Ghanshyamdas Shekhawat         : Vedanta Jana Mimansa</w:t>
      </w:r>
    </w:p>
    <w:tbl>
      <w:tblPr>
        <w:tblStyle w:val="Table20"/>
        <w:tblW w:w="94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55"/>
        <w:gridCol w:w="2354"/>
        <w:gridCol w:w="2360"/>
        <w:gridCol w:w="2355"/>
        <w:tblGridChange w:id="0">
          <w:tblGrid>
            <w:gridCol w:w="2355"/>
            <w:gridCol w:w="2354"/>
            <w:gridCol w:w="2360"/>
            <w:gridCol w:w="2355"/>
          </w:tblGrid>
        </w:tblGridChange>
      </w:tblGrid>
      <w:tr>
        <w:trPr>
          <w:cantSplit w:val="0"/>
          <w:trHeight w:val="541" w:hRule="atLeast"/>
          <w:tblHeader w:val="0"/>
        </w:trPr>
        <w:tc>
          <w:tcPr>
            <w:gridSpan w:val="4"/>
          </w:tcPr>
          <w:p w:rsidR="00000000" w:rsidDel="00000000" w:rsidP="00000000" w:rsidRDefault="00000000" w:rsidRPr="00000000" w14:paraId="0000056A">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MA Philosophy</w:t>
            </w:r>
          </w:p>
          <w:p w:rsidR="00000000" w:rsidDel="00000000" w:rsidP="00000000" w:rsidRDefault="00000000" w:rsidRPr="00000000" w14:paraId="0000056B">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Semester – III Paper- IV</w:t>
            </w:r>
          </w:p>
          <w:p w:rsidR="00000000" w:rsidDel="00000000" w:rsidP="00000000" w:rsidRDefault="00000000" w:rsidRPr="00000000" w14:paraId="0000056C">
            <w:pPr>
              <w:jc w:val="center"/>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513" w:hRule="atLeast"/>
          <w:tblHeader w:val="0"/>
        </w:trPr>
        <w:tc>
          <w:tcPr>
            <w:gridSpan w:val="4"/>
          </w:tcPr>
          <w:p w:rsidR="00000000" w:rsidDel="00000000" w:rsidP="00000000" w:rsidRDefault="00000000" w:rsidRPr="00000000" w14:paraId="00000570">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571">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Elective Course:  Vishisht Advaita Vedanta: Ramanujacarya (Code: A100906TODL)</w:t>
            </w:r>
          </w:p>
          <w:p w:rsidR="00000000" w:rsidDel="00000000" w:rsidP="00000000" w:rsidRDefault="00000000" w:rsidRPr="00000000" w14:paraId="00000572">
            <w:pPr>
              <w:jc w:val="center"/>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681" w:hRule="atLeast"/>
          <w:tblHeader w:val="0"/>
        </w:trPr>
        <w:tc>
          <w:tcPr/>
          <w:p w:rsidR="00000000" w:rsidDel="00000000" w:rsidP="00000000" w:rsidRDefault="00000000" w:rsidRPr="00000000" w14:paraId="00000576">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br w:type="textWrapping"/>
              <w:t xml:space="preserve">Credit:5</w:t>
            </w:r>
          </w:p>
        </w:tc>
        <w:tc>
          <w:tcPr/>
          <w:p w:rsidR="00000000" w:rsidDel="00000000" w:rsidP="00000000" w:rsidRDefault="00000000" w:rsidRPr="00000000" w14:paraId="00000577">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578">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CIA:25 Marks</w:t>
            </w:r>
          </w:p>
        </w:tc>
        <w:tc>
          <w:tcPr/>
          <w:p w:rsidR="00000000" w:rsidDel="00000000" w:rsidP="00000000" w:rsidRDefault="00000000" w:rsidRPr="00000000" w14:paraId="00000579">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57A">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ESE:75 Marks</w:t>
            </w:r>
          </w:p>
        </w:tc>
        <w:tc>
          <w:tcPr/>
          <w:p w:rsidR="00000000" w:rsidDel="00000000" w:rsidP="00000000" w:rsidRDefault="00000000" w:rsidRPr="00000000" w14:paraId="0000057B">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57C">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Maximum Marks: 100</w:t>
            </w:r>
          </w:p>
          <w:p w:rsidR="00000000" w:rsidDel="00000000" w:rsidP="00000000" w:rsidRDefault="00000000" w:rsidRPr="00000000" w14:paraId="0000057D">
            <w:pPr>
              <w:jc w:val="center"/>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858" w:hRule="atLeast"/>
          <w:tblHeader w:val="0"/>
        </w:trPr>
        <w:tc>
          <w:tcPr>
            <w:gridSpan w:val="4"/>
          </w:tcPr>
          <w:p w:rsidR="00000000" w:rsidDel="00000000" w:rsidP="00000000" w:rsidRDefault="00000000" w:rsidRPr="00000000" w14:paraId="0000057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Course Outcome :</w:t>
            </w:r>
          </w:p>
          <w:p w:rsidR="00000000" w:rsidDel="00000000" w:rsidP="00000000" w:rsidRDefault="00000000" w:rsidRPr="00000000" w14:paraId="0000057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It is hoped that Vishisht Advaita Vedanta will help students to know the principal concepts in relation to other systems of Indian thought and thereby make for extending the frontiers knowledge. </w:t>
            </w:r>
            <w:r w:rsidDel="00000000" w:rsidR="00000000" w:rsidRPr="00000000">
              <w:rPr>
                <w:rtl w:val="0"/>
              </w:rPr>
            </w:r>
          </w:p>
          <w:p w:rsidR="00000000" w:rsidDel="00000000" w:rsidP="00000000" w:rsidRDefault="00000000" w:rsidRPr="00000000" w14:paraId="0000058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Reflective view on Vishisht  Advaitic Philosophy</w:t>
            </w:r>
            <w:r w:rsidDel="00000000" w:rsidR="00000000" w:rsidRPr="00000000">
              <w:rPr>
                <w:rtl w:val="0"/>
              </w:rPr>
            </w:r>
          </w:p>
        </w:tc>
      </w:tr>
      <w:tr>
        <w:trPr>
          <w:cantSplit w:val="0"/>
          <w:trHeight w:val="145" w:hRule="atLeast"/>
          <w:tblHeader w:val="0"/>
        </w:trPr>
        <w:tc>
          <w:tcPr/>
          <w:p w:rsidR="00000000" w:rsidDel="00000000" w:rsidP="00000000" w:rsidRDefault="00000000" w:rsidRPr="00000000" w14:paraId="00000584">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Blocks </w:t>
            </w:r>
            <w:r w:rsidDel="00000000" w:rsidR="00000000" w:rsidRPr="00000000">
              <w:rPr>
                <w:rtl w:val="0"/>
              </w:rPr>
            </w:r>
          </w:p>
        </w:tc>
        <w:tc>
          <w:tcPr>
            <w:gridSpan w:val="3"/>
          </w:tcPr>
          <w:p w:rsidR="00000000" w:rsidDel="00000000" w:rsidP="00000000" w:rsidRDefault="00000000" w:rsidRPr="00000000" w14:paraId="00000585">
            <w:pPr>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b w:val="1"/>
                <w:bCs w:val="1"/>
                <w:rtl w:val="0"/>
              </w:rPr>
              <w:t xml:space="preserve">Units</w:t>
            </w:r>
            <w:r w:rsidDel="00000000" w:rsidR="00000000" w:rsidRPr="00000000">
              <w:rPr>
                <w:rtl w:val="0"/>
              </w:rPr>
            </w:r>
          </w:p>
        </w:tc>
      </w:tr>
      <w:tr>
        <w:trPr>
          <w:cantSplit w:val="0"/>
          <w:trHeight w:val="1374" w:hRule="atLeast"/>
          <w:tblHeader w:val="0"/>
        </w:trPr>
        <w:tc>
          <w:tcPr/>
          <w:p w:rsidR="00000000" w:rsidDel="00000000" w:rsidP="00000000" w:rsidRDefault="00000000" w:rsidRPr="00000000" w14:paraId="00000588">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Block-1: </w:t>
            </w:r>
            <w:r w:rsidDel="00000000" w:rsidR="00000000" w:rsidRPr="00000000">
              <w:rPr>
                <w:rFonts w:ascii="Times New Roman" w:cs="Times New Roman" w:eastAsia="Times New Roman" w:hAnsi="Times New Roman"/>
                <w:b w:val="1"/>
                <w:bCs w:val="1"/>
                <w:sz w:val="24"/>
                <w:szCs w:val="24"/>
                <w:rtl w:val="0"/>
              </w:rPr>
              <w:t xml:space="preserve">Ramanuja,</w:t>
            </w:r>
            <w:r w:rsidDel="00000000" w:rsidR="00000000" w:rsidRPr="00000000">
              <w:rPr>
                <w:rtl w:val="0"/>
              </w:rPr>
            </w:r>
          </w:p>
          <w:p w:rsidR="00000000" w:rsidDel="00000000" w:rsidP="00000000" w:rsidRDefault="00000000" w:rsidRPr="00000000" w14:paraId="00000589">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24"/>
                <w:szCs w:val="24"/>
                <w:rtl w:val="0"/>
              </w:rPr>
              <w:t xml:space="preserve">Seven objections to maya.</w:t>
            </w:r>
            <w:r w:rsidDel="00000000" w:rsidR="00000000" w:rsidRPr="00000000">
              <w:rPr>
                <w:rtl w:val="0"/>
              </w:rPr>
            </w:r>
          </w:p>
        </w:tc>
        <w:tc>
          <w:tcPr>
            <w:gridSpan w:val="3"/>
          </w:tcPr>
          <w:p w:rsidR="00000000" w:rsidDel="00000000" w:rsidP="00000000" w:rsidRDefault="00000000" w:rsidRPr="00000000" w14:paraId="0000058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1: </w:t>
            </w:r>
            <w:r w:rsidDel="00000000" w:rsidR="00000000" w:rsidRPr="00000000">
              <w:rPr>
                <w:rFonts w:ascii="Times New Roman" w:cs="Times New Roman" w:eastAsia="Times New Roman" w:hAnsi="Times New Roman"/>
                <w:sz w:val="24"/>
                <w:szCs w:val="24"/>
                <w:rtl w:val="0"/>
              </w:rPr>
              <w:t xml:space="preserve">Ramanuja: influence of Bhaskar, Yadavaprakasa and Yamunamuni; affirmation of saguna Brahman and rejection of nirguna Brahman; </w:t>
            </w:r>
          </w:p>
          <w:p w:rsidR="00000000" w:rsidDel="00000000" w:rsidP="00000000" w:rsidRDefault="00000000" w:rsidRPr="00000000" w14:paraId="0000058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2:</w:t>
            </w:r>
            <w:r w:rsidDel="00000000" w:rsidR="00000000" w:rsidRPr="00000000">
              <w:rPr>
                <w:rFonts w:ascii="Times New Roman" w:cs="Times New Roman" w:eastAsia="Times New Roman" w:hAnsi="Times New Roman"/>
                <w:sz w:val="24"/>
                <w:szCs w:val="24"/>
                <w:rtl w:val="0"/>
              </w:rPr>
              <w:t xml:space="preserve">identification of Brahman with Vishnu and the consequent theological doctrines.</w:t>
            </w:r>
          </w:p>
          <w:p w:rsidR="00000000" w:rsidDel="00000000" w:rsidP="00000000" w:rsidRDefault="00000000" w:rsidRPr="00000000" w14:paraId="0000058C">
            <w:pPr>
              <w:jc w:val="both"/>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b w:val="1"/>
                <w:bCs w:val="1"/>
                <w:sz w:val="24"/>
                <w:szCs w:val="24"/>
                <w:rtl w:val="0"/>
              </w:rPr>
              <w:t xml:space="preserve">Unit 3:</w:t>
            </w:r>
            <w:r w:rsidDel="00000000" w:rsidR="00000000" w:rsidRPr="00000000">
              <w:rPr>
                <w:rFonts w:ascii="Times New Roman" w:cs="Times New Roman" w:eastAsia="Times New Roman" w:hAnsi="Times New Roman"/>
                <w:sz w:val="24"/>
                <w:szCs w:val="24"/>
                <w:rtl w:val="0"/>
              </w:rPr>
              <w:t xml:space="preserve">  Seven objections to the theory of maya.; </w:t>
            </w:r>
            <w:r w:rsidDel="00000000" w:rsidR="00000000" w:rsidRPr="00000000">
              <w:rPr>
                <w:rtl w:val="0"/>
              </w:rPr>
            </w:r>
          </w:p>
        </w:tc>
      </w:tr>
      <w:tr>
        <w:trPr>
          <w:cantSplit w:val="0"/>
          <w:trHeight w:val="681" w:hRule="atLeast"/>
          <w:tblHeader w:val="0"/>
        </w:trPr>
        <w:tc>
          <w:tcPr/>
          <w:p w:rsidR="00000000" w:rsidDel="00000000" w:rsidP="00000000" w:rsidRDefault="00000000" w:rsidRPr="00000000" w14:paraId="0000058F">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rtl w:val="0"/>
              </w:rPr>
              <w:t xml:space="preserve">Block-2: A</w:t>
            </w:r>
            <w:r w:rsidDel="00000000" w:rsidR="00000000" w:rsidRPr="00000000">
              <w:rPr>
                <w:rFonts w:ascii="Times New Roman" w:cs="Times New Roman" w:eastAsia="Times New Roman" w:hAnsi="Times New Roman"/>
                <w:b w:val="1"/>
                <w:bCs w:val="1"/>
                <w:sz w:val="24"/>
                <w:szCs w:val="24"/>
                <w:rtl w:val="0"/>
              </w:rPr>
              <w:t xml:space="preserve">prithaksiddhi</w:t>
            </w:r>
          </w:p>
        </w:tc>
        <w:tc>
          <w:tcPr>
            <w:gridSpan w:val="3"/>
          </w:tcPr>
          <w:p w:rsidR="00000000" w:rsidDel="00000000" w:rsidP="00000000" w:rsidRDefault="00000000" w:rsidRPr="00000000" w14:paraId="0000059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1:</w:t>
            </w:r>
            <w:r w:rsidDel="00000000" w:rsidR="00000000" w:rsidRPr="00000000">
              <w:rPr>
                <w:rFonts w:ascii="Times New Roman" w:cs="Times New Roman" w:eastAsia="Times New Roman" w:hAnsi="Times New Roman"/>
                <w:sz w:val="24"/>
                <w:szCs w:val="24"/>
                <w:rtl w:val="0"/>
              </w:rPr>
              <w:t xml:space="preserve"> The concept of inseperable relation (aprithaksiddhi); material universe and souls and </w:t>
            </w:r>
          </w:p>
          <w:p w:rsidR="00000000" w:rsidDel="00000000" w:rsidP="00000000" w:rsidRDefault="00000000" w:rsidRPr="00000000" w14:paraId="00000591">
            <w:pPr>
              <w:jc w:val="both"/>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b w:val="1"/>
                <w:bCs w:val="1"/>
                <w:sz w:val="24"/>
                <w:szCs w:val="24"/>
                <w:rtl w:val="0"/>
              </w:rPr>
              <w:t xml:space="preserve">Unit 2:</w:t>
            </w:r>
            <w:r w:rsidDel="00000000" w:rsidR="00000000" w:rsidRPr="00000000">
              <w:rPr>
                <w:rFonts w:ascii="Times New Roman" w:cs="Times New Roman" w:eastAsia="Times New Roman" w:hAnsi="Times New Roman"/>
                <w:sz w:val="24"/>
                <w:szCs w:val="24"/>
                <w:rtl w:val="0"/>
              </w:rPr>
              <w:t xml:space="preserve">The body of God and Brahman as the indweller (antaryami) in both: three realities (tattvatraya): cit, acit, asvara.</w:t>
            </w:r>
            <w:r w:rsidDel="00000000" w:rsidR="00000000" w:rsidRPr="00000000">
              <w:rPr>
                <w:rtl w:val="0"/>
              </w:rPr>
            </w:r>
          </w:p>
        </w:tc>
      </w:tr>
      <w:tr>
        <w:trPr>
          <w:cantSplit w:val="0"/>
          <w:trHeight w:val="597" w:hRule="atLeast"/>
          <w:tblHeader w:val="0"/>
        </w:trPr>
        <w:tc>
          <w:tcPr/>
          <w:p w:rsidR="00000000" w:rsidDel="00000000" w:rsidP="00000000" w:rsidRDefault="00000000" w:rsidRPr="00000000" w14:paraId="00000594">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Block-:</w:t>
            </w:r>
            <w:r w:rsidDel="00000000" w:rsidR="00000000" w:rsidRPr="00000000">
              <w:rPr>
                <w:rFonts w:ascii="Times New Roman" w:cs="Times New Roman" w:eastAsia="Times New Roman" w:hAnsi="Times New Roman"/>
                <w:b w:val="1"/>
                <w:bCs w:val="1"/>
                <w:sz w:val="24"/>
                <w:szCs w:val="24"/>
                <w:rtl w:val="0"/>
              </w:rPr>
              <w:t xml:space="preserve"> Satkaryavad</w:t>
            </w:r>
            <w:r w:rsidDel="00000000" w:rsidR="00000000" w:rsidRPr="00000000">
              <w:rPr>
                <w:rtl w:val="0"/>
              </w:rPr>
            </w:r>
          </w:p>
        </w:tc>
        <w:tc>
          <w:tcPr>
            <w:gridSpan w:val="3"/>
          </w:tcPr>
          <w:p w:rsidR="00000000" w:rsidDel="00000000" w:rsidP="00000000" w:rsidRDefault="00000000" w:rsidRPr="00000000" w14:paraId="0000059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1:</w:t>
            </w:r>
            <w:r w:rsidDel="00000000" w:rsidR="00000000" w:rsidRPr="00000000">
              <w:rPr>
                <w:rFonts w:ascii="Times New Roman" w:cs="Times New Roman" w:eastAsia="Times New Roman" w:hAnsi="Times New Roman"/>
                <w:sz w:val="24"/>
                <w:szCs w:val="24"/>
                <w:rtl w:val="0"/>
              </w:rPr>
              <w:t xml:space="preserve"> Satkaryavad, material world as a product of jada prakriti;</w:t>
            </w:r>
          </w:p>
          <w:p w:rsidR="00000000" w:rsidDel="00000000" w:rsidP="00000000" w:rsidRDefault="00000000" w:rsidRPr="00000000" w14:paraId="0000059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Unit 2: </w:t>
            </w:r>
            <w:r w:rsidDel="00000000" w:rsidR="00000000" w:rsidRPr="00000000">
              <w:rPr>
                <w:rFonts w:ascii="Times New Roman" w:cs="Times New Roman" w:eastAsia="Times New Roman" w:hAnsi="Times New Roman"/>
                <w:sz w:val="24"/>
                <w:szCs w:val="24"/>
                <w:rtl w:val="0"/>
              </w:rPr>
              <w:t xml:space="preserve">Theory of quintuplication (pacakarana)</w:t>
            </w:r>
          </w:p>
          <w:p w:rsidR="00000000" w:rsidDel="00000000" w:rsidP="00000000" w:rsidRDefault="00000000" w:rsidRPr="00000000" w14:paraId="00000597">
            <w:pPr>
              <w:jc w:val="both"/>
              <w:rPr>
                <w:rFonts w:ascii="Times New Roman" w:cs="Times New Roman" w:eastAsia="Times New Roman" w:hAnsi="Times New Roman"/>
                <w:sz w:val="36"/>
                <w:szCs w:val="36"/>
              </w:rPr>
            </w:pPr>
            <w:r w:rsidDel="00000000" w:rsidR="00000000" w:rsidRPr="00000000">
              <w:rPr>
                <w:rtl w:val="0"/>
              </w:rPr>
            </w:r>
          </w:p>
        </w:tc>
      </w:tr>
      <w:tr>
        <w:trPr>
          <w:cantSplit w:val="0"/>
          <w:trHeight w:val="774" w:hRule="atLeast"/>
          <w:tblHeader w:val="0"/>
        </w:trPr>
        <w:tc>
          <w:tcPr/>
          <w:p w:rsidR="00000000" w:rsidDel="00000000" w:rsidP="00000000" w:rsidRDefault="00000000" w:rsidRPr="00000000" w14:paraId="0000059A">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Block-4: </w:t>
            </w:r>
            <w:r w:rsidDel="00000000" w:rsidR="00000000" w:rsidRPr="00000000">
              <w:rPr>
                <w:rFonts w:ascii="Times New Roman" w:cs="Times New Roman" w:eastAsia="Times New Roman" w:hAnsi="Times New Roman"/>
                <w:b w:val="1"/>
                <w:bCs w:val="1"/>
                <w:sz w:val="24"/>
                <w:szCs w:val="24"/>
                <w:rtl w:val="0"/>
              </w:rPr>
              <w:t xml:space="preserve">The concept of jiva</w:t>
            </w:r>
            <w:r w:rsidDel="00000000" w:rsidR="00000000" w:rsidRPr="00000000">
              <w:rPr>
                <w:rtl w:val="0"/>
              </w:rPr>
            </w:r>
          </w:p>
        </w:tc>
        <w:tc>
          <w:tcPr>
            <w:gridSpan w:val="3"/>
          </w:tcPr>
          <w:p w:rsidR="00000000" w:rsidDel="00000000" w:rsidP="00000000" w:rsidRDefault="00000000" w:rsidRPr="00000000" w14:paraId="0000059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1:</w:t>
            </w:r>
            <w:r w:rsidDel="00000000" w:rsidR="00000000" w:rsidRPr="00000000">
              <w:rPr>
                <w:rFonts w:ascii="Times New Roman" w:cs="Times New Roman" w:eastAsia="Times New Roman" w:hAnsi="Times New Roman"/>
                <w:sz w:val="24"/>
                <w:szCs w:val="24"/>
                <w:rtl w:val="0"/>
              </w:rPr>
              <w:t xml:space="preserve">  The concept of jiva: the nature of moksa and means to it, karma, bhakti and jnanayogas;</w:t>
            </w:r>
          </w:p>
          <w:p w:rsidR="00000000" w:rsidDel="00000000" w:rsidP="00000000" w:rsidRDefault="00000000" w:rsidRPr="00000000" w14:paraId="0000059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Unit 2: </w:t>
            </w:r>
            <w:r w:rsidDel="00000000" w:rsidR="00000000" w:rsidRPr="00000000">
              <w:rPr>
                <w:rFonts w:ascii="Times New Roman" w:cs="Times New Roman" w:eastAsia="Times New Roman" w:hAnsi="Times New Roman"/>
                <w:sz w:val="24"/>
                <w:szCs w:val="24"/>
                <w:rtl w:val="0"/>
              </w:rPr>
              <w:t xml:space="preserve">Prapatti; rejection of jivanmukti.</w:t>
            </w:r>
          </w:p>
        </w:tc>
      </w:tr>
    </w:tbl>
    <w:p w:rsidR="00000000" w:rsidDel="00000000" w:rsidP="00000000" w:rsidRDefault="00000000" w:rsidRPr="00000000" w14:paraId="0000059F">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5A0">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Books Recommended:-</w:t>
      </w:r>
    </w:p>
    <w:p w:rsidR="00000000" w:rsidDel="00000000" w:rsidP="00000000" w:rsidRDefault="00000000" w:rsidRPr="00000000" w14:paraId="000005A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 Srinivasachari      : Advaita and vishishtadvaita</w:t>
      </w:r>
    </w:p>
    <w:p w:rsidR="00000000" w:rsidDel="00000000" w:rsidP="00000000" w:rsidRDefault="00000000" w:rsidRPr="00000000" w14:paraId="000005A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P.N. Srinivasachari        : Yat and ramatadipika   </w:t>
      </w:r>
    </w:p>
    <w:p w:rsidR="00000000" w:rsidDel="00000000" w:rsidP="00000000" w:rsidRDefault="00000000" w:rsidRPr="00000000" w14:paraId="000005A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P.N. Srinivasacarya        : Yat and ramatadipika</w:t>
      </w:r>
    </w:p>
    <w:p w:rsidR="00000000" w:rsidDel="00000000" w:rsidP="00000000" w:rsidRDefault="00000000" w:rsidRPr="00000000" w14:paraId="000005A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Ramanuja                       : Arabhaaya</w:t>
      </w:r>
    </w:p>
    <w:p w:rsidR="00000000" w:rsidDel="00000000" w:rsidP="00000000" w:rsidRDefault="00000000" w:rsidRPr="00000000" w14:paraId="000005A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Ramakanta Tripathi       : Brahmasutrasankarabhasya (catushsatra) parasista</w:t>
      </w:r>
    </w:p>
    <w:p w:rsidR="00000000" w:rsidDel="00000000" w:rsidP="00000000" w:rsidRDefault="00000000" w:rsidRPr="00000000" w14:paraId="000005A6">
      <w:pPr>
        <w:jc w:val="both"/>
        <w:rPr>
          <w:rFonts w:ascii="Times New Roman" w:cs="Times New Roman" w:eastAsia="Times New Roman" w:hAnsi="Times New Roman"/>
          <w:sz w:val="24"/>
          <w:szCs w:val="24"/>
        </w:rPr>
      </w:pPr>
      <w:r w:rsidDel="00000000" w:rsidR="00000000" w:rsidRPr="00000000">
        <w:rPr>
          <w:rtl w:val="0"/>
        </w:rPr>
      </w:r>
    </w:p>
    <w:tbl>
      <w:tblPr>
        <w:tblStyle w:val="Table21"/>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37"/>
        <w:gridCol w:w="2336"/>
        <w:gridCol w:w="2161"/>
        <w:gridCol w:w="2516"/>
        <w:tblGridChange w:id="0">
          <w:tblGrid>
            <w:gridCol w:w="2337"/>
            <w:gridCol w:w="2336"/>
            <w:gridCol w:w="2161"/>
            <w:gridCol w:w="2516"/>
          </w:tblGrid>
        </w:tblGridChange>
      </w:tblGrid>
      <w:tr>
        <w:trPr>
          <w:cantSplit w:val="0"/>
          <w:tblHeader w:val="0"/>
        </w:trPr>
        <w:tc>
          <w:tcPr>
            <w:gridSpan w:val="4"/>
          </w:tcPr>
          <w:p w:rsidR="00000000" w:rsidDel="00000000" w:rsidP="00000000" w:rsidRDefault="00000000" w:rsidRPr="00000000" w14:paraId="000005A7">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MA Philosophy</w:t>
            </w:r>
          </w:p>
          <w:p w:rsidR="00000000" w:rsidDel="00000000" w:rsidP="00000000" w:rsidRDefault="00000000" w:rsidRPr="00000000" w14:paraId="000005A8">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Semester – IV Paper- I</w:t>
            </w:r>
          </w:p>
          <w:p w:rsidR="00000000" w:rsidDel="00000000" w:rsidP="00000000" w:rsidRDefault="00000000" w:rsidRPr="00000000" w14:paraId="000005A9">
            <w:pPr>
              <w:jc w:val="center"/>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5AD">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5AE">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Core Course: Contemporary Western Thought (Paper Code: A101001TODL)</w:t>
            </w:r>
          </w:p>
          <w:p w:rsidR="00000000" w:rsidDel="00000000" w:rsidP="00000000" w:rsidRDefault="00000000" w:rsidRPr="00000000" w14:paraId="000005A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B0">
            <w:pPr>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B4">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Credit:5</w:t>
            </w:r>
            <w:r w:rsidDel="00000000" w:rsidR="00000000" w:rsidRPr="00000000">
              <w:rPr>
                <w:rtl w:val="0"/>
              </w:rPr>
            </w:r>
          </w:p>
        </w:tc>
        <w:tc>
          <w:tcPr/>
          <w:p w:rsidR="00000000" w:rsidDel="00000000" w:rsidP="00000000" w:rsidRDefault="00000000" w:rsidRPr="00000000" w14:paraId="000005B5">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CIA:25 Marks</w:t>
            </w:r>
            <w:r w:rsidDel="00000000" w:rsidR="00000000" w:rsidRPr="00000000">
              <w:rPr>
                <w:rtl w:val="0"/>
              </w:rPr>
            </w:r>
          </w:p>
        </w:tc>
        <w:tc>
          <w:tcPr/>
          <w:p w:rsidR="00000000" w:rsidDel="00000000" w:rsidP="00000000" w:rsidRDefault="00000000" w:rsidRPr="00000000" w14:paraId="000005B6">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ESE:75 Marks</w:t>
            </w:r>
          </w:p>
        </w:tc>
        <w:tc>
          <w:tcPr/>
          <w:p w:rsidR="00000000" w:rsidDel="00000000" w:rsidP="00000000" w:rsidRDefault="00000000" w:rsidRPr="00000000" w14:paraId="000005B7">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Maximum Marks: 100</w:t>
            </w:r>
          </w:p>
          <w:p w:rsidR="00000000" w:rsidDel="00000000" w:rsidP="00000000" w:rsidRDefault="00000000" w:rsidRPr="00000000" w14:paraId="000005B8">
            <w:pPr>
              <w:jc w:val="center"/>
              <w:rPr>
                <w:rFonts w:ascii="Times New Roman" w:cs="Times New Roman" w:eastAsia="Times New Roman" w:hAnsi="Times New Roman"/>
                <w:b w:val="1"/>
                <w:bCs w:val="1"/>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5B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Course Outcome:</w:t>
            </w:r>
          </w:p>
          <w:p w:rsidR="00000000" w:rsidDel="00000000" w:rsidP="00000000" w:rsidRDefault="00000000" w:rsidRPr="00000000" w14:paraId="000005BA">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 become familiar with major philosophical problems and the methods .</w:t>
            </w:r>
            <w:r w:rsidDel="00000000" w:rsidR="00000000" w:rsidRPr="00000000">
              <w:rPr>
                <w:rtl w:val="0"/>
              </w:rPr>
            </w:r>
          </w:p>
          <w:p w:rsidR="00000000" w:rsidDel="00000000" w:rsidP="00000000" w:rsidRDefault="00000000" w:rsidRPr="00000000" w14:paraId="000005BB">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Identify and discuss the role and importance of epistemology in the domain of philosophy </w:t>
            </w:r>
            <w:r w:rsidDel="00000000" w:rsidR="00000000" w:rsidRPr="00000000">
              <w:rPr>
                <w:rtl w:val="0"/>
              </w:rPr>
            </w:r>
          </w:p>
          <w:p w:rsidR="00000000" w:rsidDel="00000000" w:rsidP="00000000" w:rsidRDefault="00000000" w:rsidRPr="00000000" w14:paraId="000005BC">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Read, comprehend and explain some importance concepts from philosophical point of view</w:t>
            </w:r>
            <w:r w:rsidDel="00000000" w:rsidR="00000000" w:rsidRPr="00000000">
              <w:rPr>
                <w:rtl w:val="0"/>
              </w:rPr>
            </w:r>
          </w:p>
        </w:tc>
      </w:tr>
      <w:tr>
        <w:trPr>
          <w:cantSplit w:val="0"/>
          <w:tblHeader w:val="0"/>
        </w:trPr>
        <w:tc>
          <w:tcPr/>
          <w:p w:rsidR="00000000" w:rsidDel="00000000" w:rsidP="00000000" w:rsidRDefault="00000000" w:rsidRPr="00000000" w14:paraId="000005C0">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Blocks </w:t>
            </w:r>
            <w:r w:rsidDel="00000000" w:rsidR="00000000" w:rsidRPr="00000000">
              <w:rPr>
                <w:rtl w:val="0"/>
              </w:rPr>
            </w:r>
          </w:p>
        </w:tc>
        <w:tc>
          <w:tcPr>
            <w:gridSpan w:val="3"/>
          </w:tcPr>
          <w:p w:rsidR="00000000" w:rsidDel="00000000" w:rsidP="00000000" w:rsidRDefault="00000000" w:rsidRPr="00000000" w14:paraId="000005C1">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Units</w:t>
            </w:r>
            <w:r w:rsidDel="00000000" w:rsidR="00000000" w:rsidRPr="00000000">
              <w:rPr>
                <w:rtl w:val="0"/>
              </w:rPr>
            </w:r>
          </w:p>
        </w:tc>
      </w:tr>
      <w:tr>
        <w:trPr>
          <w:cantSplit w:val="0"/>
          <w:trHeight w:val="548" w:hRule="atLeast"/>
          <w:tblHeader w:val="0"/>
        </w:trPr>
        <w:tc>
          <w:tcPr/>
          <w:p w:rsidR="00000000" w:rsidDel="00000000" w:rsidP="00000000" w:rsidRDefault="00000000" w:rsidRPr="00000000" w14:paraId="000005C4">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rtl w:val="0"/>
              </w:rPr>
              <w:t xml:space="preserve">Block-1: </w:t>
            </w:r>
            <w:r w:rsidDel="00000000" w:rsidR="00000000" w:rsidRPr="00000000">
              <w:rPr>
                <w:rFonts w:ascii="Times New Roman" w:cs="Times New Roman" w:eastAsia="Times New Roman" w:hAnsi="Times New Roman"/>
                <w:b w:val="1"/>
                <w:bCs w:val="1"/>
                <w:sz w:val="24"/>
                <w:szCs w:val="24"/>
                <w:rtl w:val="0"/>
              </w:rPr>
              <w:t xml:space="preserve">Logical Atomism</w:t>
            </w:r>
          </w:p>
        </w:tc>
        <w:tc>
          <w:tcPr>
            <w:gridSpan w:val="3"/>
          </w:tcPr>
          <w:p w:rsidR="00000000" w:rsidDel="00000000" w:rsidP="00000000" w:rsidRDefault="00000000" w:rsidRPr="00000000" w14:paraId="000005C5">
            <w:pPr>
              <w:jc w:val="both"/>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b w:val="1"/>
                <w:bCs w:val="1"/>
                <w:sz w:val="24"/>
                <w:szCs w:val="24"/>
                <w:rtl w:val="0"/>
              </w:rPr>
              <w:t xml:space="preserve">Unit 1:</w:t>
            </w:r>
            <w:r w:rsidDel="00000000" w:rsidR="00000000" w:rsidRPr="00000000">
              <w:rPr>
                <w:rFonts w:ascii="Times New Roman" w:cs="Times New Roman" w:eastAsia="Times New Roman" w:hAnsi="Times New Roman"/>
                <w:sz w:val="24"/>
                <w:szCs w:val="24"/>
                <w:rtl w:val="0"/>
              </w:rPr>
              <w:t xml:space="preserve"> Logical Atomism : Bertrand Russell, </w:t>
            </w:r>
            <w:r w:rsidDel="00000000" w:rsidR="00000000" w:rsidRPr="00000000">
              <w:rPr>
                <w:rFonts w:ascii="Times New Roman" w:cs="Times New Roman" w:eastAsia="Times New Roman" w:hAnsi="Times New Roman"/>
                <w:b w:val="1"/>
                <w:bCs w:val="1"/>
                <w:sz w:val="24"/>
                <w:szCs w:val="24"/>
                <w:rtl w:val="0"/>
              </w:rPr>
              <w:t xml:space="preserve">Unit 2:</w:t>
            </w:r>
            <w:r w:rsidDel="00000000" w:rsidR="00000000" w:rsidRPr="00000000">
              <w:rPr>
                <w:rFonts w:ascii="Times New Roman" w:cs="Times New Roman" w:eastAsia="Times New Roman" w:hAnsi="Times New Roman"/>
                <w:sz w:val="24"/>
                <w:szCs w:val="24"/>
                <w:rtl w:val="0"/>
              </w:rPr>
              <w:t xml:space="preserve">Early Wittgenstein</w:t>
            </w:r>
            <w:r w:rsidDel="00000000" w:rsidR="00000000" w:rsidRPr="00000000">
              <w:rPr>
                <w:rtl w:val="0"/>
              </w:rPr>
            </w:r>
          </w:p>
        </w:tc>
      </w:tr>
      <w:tr>
        <w:trPr>
          <w:cantSplit w:val="0"/>
          <w:tblHeader w:val="0"/>
        </w:trPr>
        <w:tc>
          <w:tcPr/>
          <w:p w:rsidR="00000000" w:rsidDel="00000000" w:rsidP="00000000" w:rsidRDefault="00000000" w:rsidRPr="00000000" w14:paraId="000005C8">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Block-2</w:t>
            </w:r>
            <w:r w:rsidDel="00000000" w:rsidR="00000000" w:rsidRPr="00000000">
              <w:rPr>
                <w:rFonts w:ascii="Times New Roman" w:cs="Times New Roman" w:eastAsia="Times New Roman" w:hAnsi="Times New Roman"/>
                <w:b w:val="1"/>
                <w:bCs w:val="1"/>
                <w:sz w:val="24"/>
                <w:szCs w:val="24"/>
                <w:rtl w:val="0"/>
              </w:rPr>
              <w:t xml:space="preserve"> Logical Positivism</w:t>
            </w:r>
            <w:r w:rsidDel="00000000" w:rsidR="00000000" w:rsidRPr="00000000">
              <w:rPr>
                <w:rtl w:val="0"/>
              </w:rPr>
            </w:r>
          </w:p>
        </w:tc>
        <w:tc>
          <w:tcPr>
            <w:gridSpan w:val="3"/>
          </w:tcPr>
          <w:p w:rsidR="00000000" w:rsidDel="00000000" w:rsidP="00000000" w:rsidRDefault="00000000" w:rsidRPr="00000000" w14:paraId="000005C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1:  Logical Positivism  : A.J. Ayer.</w:t>
            </w:r>
          </w:p>
          <w:p w:rsidR="00000000" w:rsidDel="00000000" w:rsidP="00000000" w:rsidRDefault="00000000" w:rsidRPr="00000000" w14:paraId="000005C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2:</w:t>
            </w:r>
            <w:r w:rsidDel="00000000" w:rsidR="00000000" w:rsidRPr="00000000">
              <w:rPr>
                <w:rFonts w:ascii="Times New Roman" w:cs="Times New Roman" w:eastAsia="Times New Roman" w:hAnsi="Times New Roman"/>
                <w:sz w:val="24"/>
                <w:szCs w:val="24"/>
                <w:rtl w:val="0"/>
              </w:rPr>
              <w:t xml:space="preserve">: Rudolf Carnap.</w:t>
            </w:r>
          </w:p>
        </w:tc>
      </w:tr>
      <w:tr>
        <w:trPr>
          <w:cantSplit w:val="0"/>
          <w:tblHeader w:val="0"/>
        </w:trPr>
        <w:tc>
          <w:tcPr/>
          <w:p w:rsidR="00000000" w:rsidDel="00000000" w:rsidP="00000000" w:rsidRDefault="00000000" w:rsidRPr="00000000" w14:paraId="000005CD">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Block-3: </w:t>
            </w:r>
            <w:r w:rsidDel="00000000" w:rsidR="00000000" w:rsidRPr="00000000">
              <w:rPr>
                <w:rFonts w:ascii="Times New Roman" w:cs="Times New Roman" w:eastAsia="Times New Roman" w:hAnsi="Times New Roman"/>
                <w:b w:val="1"/>
                <w:bCs w:val="1"/>
                <w:sz w:val="24"/>
                <w:szCs w:val="24"/>
                <w:rtl w:val="0"/>
              </w:rPr>
              <w:t xml:space="preserve">Existentialism</w:t>
            </w:r>
            <w:r w:rsidDel="00000000" w:rsidR="00000000" w:rsidRPr="00000000">
              <w:rPr>
                <w:rtl w:val="0"/>
              </w:rPr>
            </w:r>
          </w:p>
        </w:tc>
        <w:tc>
          <w:tcPr>
            <w:gridSpan w:val="3"/>
          </w:tcPr>
          <w:p w:rsidR="00000000" w:rsidDel="00000000" w:rsidP="00000000" w:rsidRDefault="00000000" w:rsidRPr="00000000" w14:paraId="000005C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1:</w:t>
            </w:r>
            <w:r w:rsidDel="00000000" w:rsidR="00000000" w:rsidRPr="00000000">
              <w:rPr>
                <w:rFonts w:ascii="Times New Roman" w:cs="Times New Roman" w:eastAsia="Times New Roman" w:hAnsi="Times New Roman"/>
                <w:sz w:val="24"/>
                <w:szCs w:val="24"/>
                <w:rtl w:val="0"/>
              </w:rPr>
              <w:t xml:space="preserve"> Existentialism  : Jeen-Paul Sartre, </w:t>
            </w:r>
          </w:p>
          <w:p w:rsidR="00000000" w:rsidDel="00000000" w:rsidP="00000000" w:rsidRDefault="00000000" w:rsidRPr="00000000" w14:paraId="000005CF">
            <w:pPr>
              <w:jc w:val="both"/>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b w:val="1"/>
                <w:bCs w:val="1"/>
                <w:sz w:val="24"/>
                <w:szCs w:val="24"/>
                <w:rtl w:val="0"/>
              </w:rPr>
              <w:t xml:space="preserve">Unit 2:</w:t>
            </w:r>
            <w:r w:rsidDel="00000000" w:rsidR="00000000" w:rsidRPr="00000000">
              <w:rPr>
                <w:rFonts w:ascii="Times New Roman" w:cs="Times New Roman" w:eastAsia="Times New Roman" w:hAnsi="Times New Roman"/>
                <w:sz w:val="24"/>
                <w:szCs w:val="24"/>
                <w:rtl w:val="0"/>
              </w:rPr>
              <w:t xml:space="preserve">: Soren Kierkegaard</w:t>
            </w:r>
            <w:r w:rsidDel="00000000" w:rsidR="00000000" w:rsidRPr="00000000">
              <w:rPr>
                <w:rtl w:val="0"/>
              </w:rPr>
            </w:r>
          </w:p>
        </w:tc>
      </w:tr>
      <w:tr>
        <w:trPr>
          <w:cantSplit w:val="0"/>
          <w:trHeight w:val="692" w:hRule="atLeast"/>
          <w:tblHeader w:val="0"/>
        </w:trPr>
        <w:tc>
          <w:tcPr/>
          <w:p w:rsidR="00000000" w:rsidDel="00000000" w:rsidP="00000000" w:rsidRDefault="00000000" w:rsidRPr="00000000" w14:paraId="000005D2">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Block-4: </w:t>
            </w:r>
            <w:r w:rsidDel="00000000" w:rsidR="00000000" w:rsidRPr="00000000">
              <w:rPr>
                <w:rFonts w:ascii="Times New Roman" w:cs="Times New Roman" w:eastAsia="Times New Roman" w:hAnsi="Times New Roman"/>
                <w:b w:val="1"/>
                <w:bCs w:val="1"/>
                <w:sz w:val="24"/>
                <w:szCs w:val="24"/>
                <w:rtl w:val="0"/>
              </w:rPr>
              <w:t xml:space="preserve">Analytical Philosophy</w:t>
            </w:r>
            <w:r w:rsidDel="00000000" w:rsidR="00000000" w:rsidRPr="00000000">
              <w:rPr>
                <w:rtl w:val="0"/>
              </w:rPr>
            </w:r>
          </w:p>
          <w:p w:rsidR="00000000" w:rsidDel="00000000" w:rsidP="00000000" w:rsidRDefault="00000000" w:rsidRPr="00000000" w14:paraId="000005D3">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sz w:val="24"/>
                <w:szCs w:val="24"/>
                <w:rtl w:val="0"/>
              </w:rPr>
              <w:t xml:space="preserve">Phenomenology</w:t>
            </w:r>
            <w:r w:rsidDel="00000000" w:rsidR="00000000" w:rsidRPr="00000000">
              <w:rPr>
                <w:rtl w:val="0"/>
              </w:rPr>
            </w:r>
          </w:p>
        </w:tc>
        <w:tc>
          <w:tcPr>
            <w:gridSpan w:val="3"/>
          </w:tcPr>
          <w:p w:rsidR="00000000" w:rsidDel="00000000" w:rsidP="00000000" w:rsidRDefault="00000000" w:rsidRPr="00000000" w14:paraId="000005D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1:</w:t>
            </w:r>
            <w:r w:rsidDel="00000000" w:rsidR="00000000" w:rsidRPr="00000000">
              <w:rPr>
                <w:rFonts w:ascii="Times New Roman" w:cs="Times New Roman" w:eastAsia="Times New Roman" w:hAnsi="Times New Roman"/>
                <w:sz w:val="24"/>
                <w:szCs w:val="24"/>
                <w:rtl w:val="0"/>
              </w:rPr>
              <w:t xml:space="preserve"> Analytical Philosophy  :</w:t>
            </w:r>
          </w:p>
          <w:p w:rsidR="00000000" w:rsidDel="00000000" w:rsidP="00000000" w:rsidRDefault="00000000" w:rsidRPr="00000000" w14:paraId="000005D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2:</w:t>
            </w:r>
            <w:r w:rsidDel="00000000" w:rsidR="00000000" w:rsidRPr="00000000">
              <w:rPr>
                <w:rFonts w:ascii="Times New Roman" w:cs="Times New Roman" w:eastAsia="Times New Roman" w:hAnsi="Times New Roman"/>
                <w:sz w:val="24"/>
                <w:szCs w:val="24"/>
                <w:rtl w:val="0"/>
              </w:rPr>
              <w:t xml:space="preserve">: Latter Wittgenstein</w:t>
            </w:r>
          </w:p>
          <w:p w:rsidR="00000000" w:rsidDel="00000000" w:rsidP="00000000" w:rsidRDefault="00000000" w:rsidRPr="00000000" w14:paraId="000005D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3:</w:t>
            </w:r>
            <w:r w:rsidDel="00000000" w:rsidR="00000000" w:rsidRPr="00000000">
              <w:rPr>
                <w:rFonts w:ascii="Times New Roman" w:cs="Times New Roman" w:eastAsia="Times New Roman" w:hAnsi="Times New Roman"/>
                <w:sz w:val="24"/>
                <w:szCs w:val="24"/>
                <w:rtl w:val="0"/>
              </w:rPr>
              <w:t xml:space="preserve"> Phenomenology  : Edmund Husserl</w:t>
            </w:r>
          </w:p>
        </w:tc>
      </w:tr>
    </w:tbl>
    <w:p w:rsidR="00000000" w:rsidDel="00000000" w:rsidP="00000000" w:rsidRDefault="00000000" w:rsidRPr="00000000" w14:paraId="000005D9">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5DA">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Books Recommended:</w:t>
      </w:r>
    </w:p>
    <w:p w:rsidR="00000000" w:rsidDel="00000000" w:rsidP="00000000" w:rsidRDefault="00000000" w:rsidRPr="00000000" w14:paraId="000005D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Russell  : Logic and knowledge</w:t>
      </w:r>
    </w:p>
    <w:p w:rsidR="00000000" w:rsidDel="00000000" w:rsidP="00000000" w:rsidRDefault="00000000" w:rsidRPr="00000000" w14:paraId="000005D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A.J. Ayer   : Language, Truth and Logic</w:t>
      </w:r>
    </w:p>
    <w:p w:rsidR="00000000" w:rsidDel="00000000" w:rsidP="00000000" w:rsidRDefault="00000000" w:rsidRPr="00000000" w14:paraId="000005D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J.P. Sartre  : Being and Nothingness</w:t>
      </w:r>
    </w:p>
    <w:p w:rsidR="00000000" w:rsidDel="00000000" w:rsidP="00000000" w:rsidRDefault="00000000" w:rsidRPr="00000000" w14:paraId="000005D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Wittgenstein  : Tractatus Logico-Philosophicus</w:t>
      </w:r>
    </w:p>
    <w:p w:rsidR="00000000" w:rsidDel="00000000" w:rsidP="00000000" w:rsidRDefault="00000000" w:rsidRPr="00000000" w14:paraId="000005D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Paul Ricoeur  : Husserl: An Analysis of his Phenomenology Samkalin Pashchatya Darshan</w:t>
      </w:r>
    </w:p>
    <w:p w:rsidR="00000000" w:rsidDel="00000000" w:rsidP="00000000" w:rsidRDefault="00000000" w:rsidRPr="00000000" w14:paraId="000005E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B.K. Lal   : Samkalin Pashchatya Darshan</w:t>
      </w:r>
    </w:p>
    <w:p w:rsidR="00000000" w:rsidDel="00000000" w:rsidP="00000000" w:rsidRDefault="00000000" w:rsidRPr="00000000" w14:paraId="000005E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H.N. Mishra   : Astivavada</w:t>
      </w:r>
    </w:p>
    <w:p w:rsidR="00000000" w:rsidDel="00000000" w:rsidP="00000000" w:rsidRDefault="00000000" w:rsidRPr="00000000" w14:paraId="000005E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D.N. Dwivedi   : A Study of Wittgenstein's Philosophy</w:t>
      </w:r>
    </w:p>
    <w:p w:rsidR="00000000" w:rsidDel="00000000" w:rsidP="00000000" w:rsidRDefault="00000000" w:rsidRPr="00000000" w14:paraId="000005E3">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5E4">
      <w:pPr>
        <w:rPr>
          <w:rFonts w:ascii="Times New Roman" w:cs="Times New Roman" w:eastAsia="Times New Roman" w:hAnsi="Times New Roman"/>
          <w:sz w:val="36"/>
          <w:szCs w:val="36"/>
        </w:rPr>
      </w:pPr>
      <w:r w:rsidDel="00000000" w:rsidR="00000000" w:rsidRPr="00000000">
        <w:rPr>
          <w:rtl w:val="0"/>
        </w:rPr>
      </w:r>
    </w:p>
    <w:tbl>
      <w:tblPr>
        <w:tblStyle w:val="Table22"/>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37"/>
        <w:gridCol w:w="2336"/>
        <w:gridCol w:w="2342"/>
        <w:gridCol w:w="2335"/>
        <w:tblGridChange w:id="0">
          <w:tblGrid>
            <w:gridCol w:w="2337"/>
            <w:gridCol w:w="2336"/>
            <w:gridCol w:w="2342"/>
            <w:gridCol w:w="2335"/>
          </w:tblGrid>
        </w:tblGridChange>
      </w:tblGrid>
      <w:tr>
        <w:trPr>
          <w:cantSplit w:val="0"/>
          <w:tblHeader w:val="0"/>
        </w:trPr>
        <w:tc>
          <w:tcPr>
            <w:gridSpan w:val="4"/>
          </w:tcPr>
          <w:p w:rsidR="00000000" w:rsidDel="00000000" w:rsidP="00000000" w:rsidRDefault="00000000" w:rsidRPr="00000000" w14:paraId="000005E5">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MA Philosophy</w:t>
            </w:r>
          </w:p>
          <w:p w:rsidR="00000000" w:rsidDel="00000000" w:rsidP="00000000" w:rsidRDefault="00000000" w:rsidRPr="00000000" w14:paraId="000005E6">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Semester – IV Paper- II</w:t>
            </w:r>
          </w:p>
        </w:tc>
      </w:tr>
      <w:tr>
        <w:trPr>
          <w:cantSplit w:val="0"/>
          <w:tblHeader w:val="0"/>
        </w:trPr>
        <w:tc>
          <w:tcPr>
            <w:gridSpan w:val="4"/>
          </w:tcPr>
          <w:p w:rsidR="00000000" w:rsidDel="00000000" w:rsidP="00000000" w:rsidRDefault="00000000" w:rsidRPr="00000000" w14:paraId="000005EA">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5EB">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Elective Course: Advance Ethics (Paper Code: A101002TODL)</w:t>
            </w:r>
          </w:p>
          <w:p w:rsidR="00000000" w:rsidDel="00000000" w:rsidP="00000000" w:rsidRDefault="00000000" w:rsidRPr="00000000" w14:paraId="000005EC">
            <w:pPr>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F0">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Credit:5</w:t>
            </w:r>
            <w:r w:rsidDel="00000000" w:rsidR="00000000" w:rsidRPr="00000000">
              <w:rPr>
                <w:rtl w:val="0"/>
              </w:rPr>
            </w:r>
          </w:p>
        </w:tc>
        <w:tc>
          <w:tcPr/>
          <w:p w:rsidR="00000000" w:rsidDel="00000000" w:rsidP="00000000" w:rsidRDefault="00000000" w:rsidRPr="00000000" w14:paraId="000005F1">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CIA:25 Marks</w:t>
            </w:r>
            <w:r w:rsidDel="00000000" w:rsidR="00000000" w:rsidRPr="00000000">
              <w:rPr>
                <w:rtl w:val="0"/>
              </w:rPr>
            </w:r>
          </w:p>
        </w:tc>
        <w:tc>
          <w:tcPr/>
          <w:p w:rsidR="00000000" w:rsidDel="00000000" w:rsidP="00000000" w:rsidRDefault="00000000" w:rsidRPr="00000000" w14:paraId="000005F2">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ESE:75 Marks</w:t>
            </w:r>
          </w:p>
        </w:tc>
        <w:tc>
          <w:tcPr/>
          <w:p w:rsidR="00000000" w:rsidDel="00000000" w:rsidP="00000000" w:rsidRDefault="00000000" w:rsidRPr="00000000" w14:paraId="000005F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Maximum Marks: 100</w:t>
            </w:r>
          </w:p>
          <w:p w:rsidR="00000000" w:rsidDel="00000000" w:rsidP="00000000" w:rsidRDefault="00000000" w:rsidRPr="00000000" w14:paraId="000005F4">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5F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Course Outcome: </w:t>
            </w:r>
          </w:p>
          <w:p w:rsidR="00000000" w:rsidDel="00000000" w:rsidP="00000000" w:rsidRDefault="00000000" w:rsidRPr="00000000" w14:paraId="000005F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course will help students understand the nature of value and moral judgment.</w:t>
            </w:r>
          </w:p>
          <w:p w:rsidR="00000000" w:rsidDel="00000000" w:rsidP="00000000" w:rsidRDefault="00000000" w:rsidRPr="00000000" w14:paraId="000005F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Why be moral?</w:t>
            </w:r>
          </w:p>
          <w:p w:rsidR="00000000" w:rsidDel="00000000" w:rsidP="00000000" w:rsidRDefault="00000000" w:rsidRPr="00000000" w14:paraId="000005F8">
            <w:pPr>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How can there be transition between the knowledge of good to the practice of goodness, i.e. from paradigm to praxis. </w:t>
            </w:r>
          </w:p>
          <w:p w:rsidR="00000000" w:rsidDel="00000000" w:rsidP="00000000" w:rsidRDefault="00000000" w:rsidRPr="00000000" w14:paraId="000005F9">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Will sensitize students to perceive different moral issues which are to be attended with priority in different contexts.</w:t>
            </w:r>
          </w:p>
          <w:p w:rsidR="00000000" w:rsidDel="00000000" w:rsidP="00000000" w:rsidRDefault="00000000" w:rsidRPr="00000000" w14:paraId="000005FA">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Understand the distinction between cardinal values which are universal and customary values which are context specific.</w:t>
            </w:r>
            <w:r w:rsidDel="00000000" w:rsidR="00000000" w:rsidRPr="00000000">
              <w:rPr>
                <w:rtl w:val="0"/>
              </w:rPr>
            </w:r>
          </w:p>
        </w:tc>
      </w:tr>
      <w:tr>
        <w:trPr>
          <w:cantSplit w:val="0"/>
          <w:tblHeader w:val="0"/>
        </w:trPr>
        <w:tc>
          <w:tcPr/>
          <w:p w:rsidR="00000000" w:rsidDel="00000000" w:rsidP="00000000" w:rsidRDefault="00000000" w:rsidRPr="00000000" w14:paraId="000005FE">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Blocks </w:t>
            </w:r>
            <w:r w:rsidDel="00000000" w:rsidR="00000000" w:rsidRPr="00000000">
              <w:rPr>
                <w:rtl w:val="0"/>
              </w:rPr>
            </w:r>
          </w:p>
        </w:tc>
        <w:tc>
          <w:tcPr>
            <w:gridSpan w:val="3"/>
          </w:tcPr>
          <w:p w:rsidR="00000000" w:rsidDel="00000000" w:rsidP="00000000" w:rsidRDefault="00000000" w:rsidRPr="00000000" w14:paraId="000005FF">
            <w:pPr>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b w:val="1"/>
                <w:bCs w:val="1"/>
                <w:rtl w:val="0"/>
              </w:rPr>
              <w:t xml:space="preserve">Units</w:t>
            </w:r>
            <w:r w:rsidDel="00000000" w:rsidR="00000000" w:rsidRPr="00000000">
              <w:rPr>
                <w:rtl w:val="0"/>
              </w:rPr>
            </w:r>
          </w:p>
        </w:tc>
      </w:tr>
      <w:tr>
        <w:trPr>
          <w:cantSplit w:val="0"/>
          <w:tblHeader w:val="0"/>
        </w:trPr>
        <w:tc>
          <w:tcPr/>
          <w:p w:rsidR="00000000" w:rsidDel="00000000" w:rsidP="00000000" w:rsidRDefault="00000000" w:rsidRPr="00000000" w14:paraId="00000602">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Block-1: </w:t>
            </w:r>
            <w:r w:rsidDel="00000000" w:rsidR="00000000" w:rsidRPr="00000000">
              <w:rPr>
                <w:rFonts w:ascii="Times New Roman" w:cs="Times New Roman" w:eastAsia="Times New Roman" w:hAnsi="Times New Roman"/>
                <w:b w:val="1"/>
                <w:bCs w:val="1"/>
                <w:sz w:val="24"/>
                <w:szCs w:val="24"/>
                <w:rtl w:val="0"/>
              </w:rPr>
              <w:t xml:space="preserve">Philosophy of Religion</w:t>
            </w:r>
            <w:r w:rsidDel="00000000" w:rsidR="00000000" w:rsidRPr="00000000">
              <w:rPr>
                <w:rtl w:val="0"/>
              </w:rPr>
            </w:r>
          </w:p>
        </w:tc>
        <w:tc>
          <w:tcPr>
            <w:gridSpan w:val="3"/>
          </w:tcPr>
          <w:p w:rsidR="00000000" w:rsidDel="00000000" w:rsidP="00000000" w:rsidRDefault="00000000" w:rsidRPr="00000000" w14:paraId="00000603">
            <w:pPr>
              <w:jc w:val="both"/>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b w:val="1"/>
                <w:bCs w:val="1"/>
                <w:sz w:val="24"/>
                <w:szCs w:val="24"/>
                <w:rtl w:val="0"/>
              </w:rPr>
              <w:t xml:space="preserve">Unit 1: </w:t>
            </w:r>
            <w:r w:rsidDel="00000000" w:rsidR="00000000" w:rsidRPr="00000000">
              <w:rPr>
                <w:rFonts w:ascii="Times New Roman" w:cs="Times New Roman" w:eastAsia="Times New Roman" w:hAnsi="Times New Roman"/>
                <w:sz w:val="24"/>
                <w:szCs w:val="24"/>
                <w:rtl w:val="0"/>
              </w:rPr>
              <w:t xml:space="preserve">Nature of Advanced Ethics, distinctions between normative and meta- ethics.</w:t>
            </w:r>
            <w:r w:rsidDel="00000000" w:rsidR="00000000" w:rsidRPr="00000000">
              <w:rPr>
                <w:rtl w:val="0"/>
              </w:rPr>
            </w:r>
          </w:p>
        </w:tc>
      </w:tr>
      <w:tr>
        <w:trPr>
          <w:cantSplit w:val="0"/>
          <w:trHeight w:val="1172" w:hRule="atLeast"/>
          <w:tblHeader w:val="0"/>
        </w:trPr>
        <w:tc>
          <w:tcPr/>
          <w:p w:rsidR="00000000" w:rsidDel="00000000" w:rsidP="00000000" w:rsidRDefault="00000000" w:rsidRPr="00000000" w14:paraId="00000606">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Block-2</w:t>
            </w:r>
            <w:r w:rsidDel="00000000" w:rsidR="00000000" w:rsidRPr="00000000">
              <w:rPr>
                <w:rFonts w:ascii="Times New Roman" w:cs="Times New Roman" w:eastAsia="Times New Roman" w:hAnsi="Times New Roman"/>
                <w:b w:val="1"/>
                <w:bCs w:val="1"/>
                <w:sz w:val="24"/>
                <w:szCs w:val="24"/>
                <w:rtl w:val="0"/>
              </w:rPr>
              <w:t xml:space="preserve"> Intuitionism</w:t>
            </w:r>
            <w:r w:rsidDel="00000000" w:rsidR="00000000" w:rsidRPr="00000000">
              <w:rPr>
                <w:rtl w:val="0"/>
              </w:rPr>
            </w:r>
          </w:p>
          <w:p w:rsidR="00000000" w:rsidDel="00000000" w:rsidP="00000000" w:rsidRDefault="00000000" w:rsidRPr="00000000" w14:paraId="00000607">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24"/>
                <w:szCs w:val="24"/>
                <w:rtl w:val="0"/>
              </w:rPr>
              <w:t xml:space="preserve">Emotivism</w:t>
            </w:r>
            <w:r w:rsidDel="00000000" w:rsidR="00000000" w:rsidRPr="00000000">
              <w:rPr>
                <w:rtl w:val="0"/>
              </w:rPr>
            </w:r>
          </w:p>
        </w:tc>
        <w:tc>
          <w:tcPr>
            <w:gridSpan w:val="3"/>
          </w:tcPr>
          <w:p w:rsidR="00000000" w:rsidDel="00000000" w:rsidP="00000000" w:rsidRDefault="00000000" w:rsidRPr="00000000" w14:paraId="000006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1:</w:t>
            </w:r>
            <w:r w:rsidDel="00000000" w:rsidR="00000000" w:rsidRPr="00000000">
              <w:rPr>
                <w:rFonts w:ascii="Times New Roman" w:cs="Times New Roman" w:eastAsia="Times New Roman" w:hAnsi="Times New Roman"/>
                <w:sz w:val="24"/>
                <w:szCs w:val="24"/>
                <w:rtl w:val="0"/>
              </w:rPr>
              <w:t xml:space="preserve"> Intuitionism of Moore </w:t>
            </w:r>
          </w:p>
          <w:p w:rsidR="00000000" w:rsidDel="00000000" w:rsidP="00000000" w:rsidRDefault="00000000" w:rsidRPr="00000000" w14:paraId="000006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2: </w:t>
            </w:r>
            <w:r w:rsidDel="00000000" w:rsidR="00000000" w:rsidRPr="00000000">
              <w:rPr>
                <w:rFonts w:ascii="Times New Roman" w:cs="Times New Roman" w:eastAsia="Times New Roman" w:hAnsi="Times New Roman"/>
                <w:sz w:val="24"/>
                <w:szCs w:val="24"/>
                <w:rtl w:val="0"/>
              </w:rPr>
              <w:t xml:space="preserve">Ross</w:t>
            </w:r>
          </w:p>
          <w:p w:rsidR="00000000" w:rsidDel="00000000" w:rsidP="00000000" w:rsidRDefault="00000000" w:rsidRPr="00000000" w14:paraId="000006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3</w:t>
            </w:r>
            <w:r w:rsidDel="00000000" w:rsidR="00000000" w:rsidRPr="00000000">
              <w:rPr>
                <w:rFonts w:ascii="Times New Roman" w:cs="Times New Roman" w:eastAsia="Times New Roman" w:hAnsi="Times New Roman"/>
                <w:sz w:val="24"/>
                <w:szCs w:val="24"/>
                <w:rtl w:val="0"/>
              </w:rPr>
              <w:t xml:space="preserve">: Emotivism of A.J. Ayer </w:t>
            </w:r>
          </w:p>
          <w:p w:rsidR="00000000" w:rsidDel="00000000" w:rsidP="00000000" w:rsidRDefault="00000000" w:rsidRPr="00000000" w14:paraId="0000060B">
            <w:pPr>
              <w:jc w:val="both"/>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b w:val="1"/>
                <w:bCs w:val="1"/>
                <w:sz w:val="24"/>
                <w:szCs w:val="24"/>
                <w:rtl w:val="0"/>
              </w:rPr>
              <w:t xml:space="preserve">Unit 4: </w:t>
            </w:r>
            <w:r w:rsidDel="00000000" w:rsidR="00000000" w:rsidRPr="00000000">
              <w:rPr>
                <w:rFonts w:ascii="Times New Roman" w:cs="Times New Roman" w:eastAsia="Times New Roman" w:hAnsi="Times New Roman"/>
                <w:sz w:val="24"/>
                <w:szCs w:val="24"/>
                <w:rtl w:val="0"/>
              </w:rPr>
              <w:t xml:space="preserve">C.L. Stevenson</w:t>
            </w:r>
            <w:r w:rsidDel="00000000" w:rsidR="00000000" w:rsidRPr="00000000">
              <w:rPr>
                <w:rtl w:val="0"/>
              </w:rPr>
            </w:r>
          </w:p>
        </w:tc>
      </w:tr>
      <w:tr>
        <w:trPr>
          <w:cantSplit w:val="0"/>
          <w:trHeight w:val="278" w:hRule="atLeast"/>
          <w:tblHeader w:val="0"/>
        </w:trPr>
        <w:tc>
          <w:tcPr/>
          <w:p w:rsidR="00000000" w:rsidDel="00000000" w:rsidP="00000000" w:rsidRDefault="00000000" w:rsidRPr="00000000" w14:paraId="0000060E">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Block-3: </w:t>
            </w:r>
            <w:r w:rsidDel="00000000" w:rsidR="00000000" w:rsidRPr="00000000">
              <w:rPr>
                <w:rFonts w:ascii="Times New Roman" w:cs="Times New Roman" w:eastAsia="Times New Roman" w:hAnsi="Times New Roman"/>
                <w:b w:val="1"/>
                <w:bCs w:val="1"/>
                <w:sz w:val="24"/>
                <w:szCs w:val="24"/>
                <w:rtl w:val="0"/>
              </w:rPr>
              <w:t xml:space="preserve">Prescriptivism, </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b w:val="1"/>
                <w:bCs w:val="1"/>
                <w:sz w:val="24"/>
                <w:szCs w:val="24"/>
                <w:rtl w:val="0"/>
              </w:rPr>
              <w:t xml:space="preserve">Existentialist ethics</w:t>
            </w:r>
            <w:r w:rsidDel="00000000" w:rsidR="00000000" w:rsidRPr="00000000">
              <w:rPr>
                <w:rtl w:val="0"/>
              </w:rPr>
            </w:r>
          </w:p>
        </w:tc>
        <w:tc>
          <w:tcPr>
            <w:gridSpan w:val="3"/>
          </w:tcPr>
          <w:p w:rsidR="00000000" w:rsidDel="00000000" w:rsidP="00000000" w:rsidRDefault="00000000" w:rsidRPr="00000000" w14:paraId="000006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1: Prescriptivism of R.M. Hare.</w:t>
            </w:r>
          </w:p>
          <w:p w:rsidR="00000000" w:rsidDel="00000000" w:rsidP="00000000" w:rsidRDefault="00000000" w:rsidRPr="00000000" w14:paraId="000006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2:</w:t>
            </w:r>
            <w:r w:rsidDel="00000000" w:rsidR="00000000" w:rsidRPr="00000000">
              <w:rPr>
                <w:rFonts w:ascii="Times New Roman" w:cs="Times New Roman" w:eastAsia="Times New Roman" w:hAnsi="Times New Roman"/>
                <w:sz w:val="24"/>
                <w:szCs w:val="24"/>
                <w:rtl w:val="0"/>
              </w:rPr>
              <w:t xml:space="preserve"> Existentialist ethics of Sartre.</w:t>
            </w:r>
          </w:p>
          <w:p w:rsidR="00000000" w:rsidDel="00000000" w:rsidP="00000000" w:rsidRDefault="00000000" w:rsidRPr="00000000" w14:paraId="00000611">
            <w:pPr>
              <w:jc w:val="both"/>
              <w:rPr>
                <w:rFonts w:ascii="Times New Roman" w:cs="Times New Roman" w:eastAsia="Times New Roman" w:hAnsi="Times New Roman"/>
                <w:sz w:val="36"/>
                <w:szCs w:val="36"/>
              </w:rPr>
            </w:pPr>
            <w:r w:rsidDel="00000000" w:rsidR="00000000" w:rsidRPr="00000000">
              <w:rPr>
                <w:rtl w:val="0"/>
              </w:rPr>
            </w:r>
          </w:p>
        </w:tc>
      </w:tr>
      <w:tr>
        <w:trPr>
          <w:cantSplit w:val="0"/>
          <w:trHeight w:val="197" w:hRule="atLeast"/>
          <w:tblHeader w:val="0"/>
        </w:trPr>
        <w:tc>
          <w:tcPr/>
          <w:p w:rsidR="00000000" w:rsidDel="00000000" w:rsidP="00000000" w:rsidRDefault="00000000" w:rsidRPr="00000000" w14:paraId="00000614">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Block-4: </w:t>
            </w:r>
            <w:r w:rsidDel="00000000" w:rsidR="00000000" w:rsidRPr="00000000">
              <w:rPr>
                <w:rFonts w:ascii="Times New Roman" w:cs="Times New Roman" w:eastAsia="Times New Roman" w:hAnsi="Times New Roman"/>
                <w:b w:val="1"/>
                <w:bCs w:val="1"/>
                <w:sz w:val="24"/>
                <w:szCs w:val="24"/>
                <w:rtl w:val="0"/>
              </w:rPr>
              <w:t xml:space="preserve">Religious ethics of Gandhi, Ethics of Karl Marx</w:t>
            </w:r>
            <w:r w:rsidDel="00000000" w:rsidR="00000000" w:rsidRPr="00000000">
              <w:rPr>
                <w:rtl w:val="0"/>
              </w:rPr>
            </w:r>
          </w:p>
        </w:tc>
        <w:tc>
          <w:tcPr>
            <w:gridSpan w:val="3"/>
          </w:tcPr>
          <w:p w:rsidR="00000000" w:rsidDel="00000000" w:rsidP="00000000" w:rsidRDefault="00000000" w:rsidRPr="00000000" w14:paraId="000006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1:</w:t>
            </w:r>
            <w:r w:rsidDel="00000000" w:rsidR="00000000" w:rsidRPr="00000000">
              <w:rPr>
                <w:rFonts w:ascii="Times New Roman" w:cs="Times New Roman" w:eastAsia="Times New Roman" w:hAnsi="Times New Roman"/>
                <w:sz w:val="24"/>
                <w:szCs w:val="24"/>
                <w:rtl w:val="0"/>
              </w:rPr>
              <w:t xml:space="preserve"> Religious ethics of Gandhi: nonviolence, </w:t>
            </w:r>
          </w:p>
          <w:p w:rsidR="00000000" w:rsidDel="00000000" w:rsidP="00000000" w:rsidRDefault="00000000" w:rsidRPr="00000000" w14:paraId="000006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2:</w:t>
            </w:r>
            <w:r w:rsidDel="00000000" w:rsidR="00000000" w:rsidRPr="00000000">
              <w:rPr>
                <w:rFonts w:ascii="Times New Roman" w:cs="Times New Roman" w:eastAsia="Times New Roman" w:hAnsi="Times New Roman"/>
                <w:sz w:val="24"/>
                <w:szCs w:val="24"/>
                <w:rtl w:val="0"/>
              </w:rPr>
              <w:t xml:space="preserve">sarvodaya and swarajya.</w:t>
            </w:r>
          </w:p>
          <w:p w:rsidR="00000000" w:rsidDel="00000000" w:rsidP="00000000" w:rsidRDefault="00000000" w:rsidRPr="00000000" w14:paraId="00000617">
            <w:pPr>
              <w:jc w:val="both"/>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b w:val="1"/>
                <w:bCs w:val="1"/>
                <w:sz w:val="24"/>
                <w:szCs w:val="24"/>
                <w:rtl w:val="0"/>
              </w:rPr>
              <w:t xml:space="preserve">Unit 3 :</w:t>
            </w:r>
            <w:r w:rsidDel="00000000" w:rsidR="00000000" w:rsidRPr="00000000">
              <w:rPr>
                <w:rFonts w:ascii="Times New Roman" w:cs="Times New Roman" w:eastAsia="Times New Roman" w:hAnsi="Times New Roman"/>
                <w:sz w:val="24"/>
                <w:szCs w:val="24"/>
                <w:rtl w:val="0"/>
              </w:rPr>
              <w:t xml:space="preserve"> Ethics of Karl Marx.</w:t>
            </w:r>
            <w:r w:rsidDel="00000000" w:rsidR="00000000" w:rsidRPr="00000000">
              <w:rPr>
                <w:rtl w:val="0"/>
              </w:rPr>
            </w:r>
          </w:p>
        </w:tc>
      </w:tr>
      <w:tr>
        <w:trPr>
          <w:cantSplit w:val="0"/>
          <w:trHeight w:val="350" w:hRule="atLeast"/>
          <w:tblHeader w:val="0"/>
        </w:trPr>
        <w:tc>
          <w:tcPr/>
          <w:p w:rsidR="00000000" w:rsidDel="00000000" w:rsidP="00000000" w:rsidRDefault="00000000" w:rsidRPr="00000000" w14:paraId="0000061A">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Block-5: </w:t>
            </w:r>
            <w:r w:rsidDel="00000000" w:rsidR="00000000" w:rsidRPr="00000000">
              <w:rPr>
                <w:rFonts w:ascii="Times New Roman" w:cs="Times New Roman" w:eastAsia="Times New Roman" w:hAnsi="Times New Roman"/>
                <w:b w:val="1"/>
                <w:bCs w:val="1"/>
                <w:sz w:val="24"/>
                <w:szCs w:val="24"/>
                <w:rtl w:val="0"/>
              </w:rPr>
              <w:t xml:space="preserve">non-existence of God; Philosophy of Ecology.</w:t>
            </w:r>
            <w:r w:rsidDel="00000000" w:rsidR="00000000" w:rsidRPr="00000000">
              <w:rPr>
                <w:rtl w:val="0"/>
              </w:rPr>
            </w:r>
          </w:p>
        </w:tc>
        <w:tc>
          <w:tcPr>
            <w:gridSpan w:val="3"/>
          </w:tcPr>
          <w:p w:rsidR="00000000" w:rsidDel="00000000" w:rsidP="00000000" w:rsidRDefault="00000000" w:rsidRPr="00000000" w14:paraId="000006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1</w:t>
            </w:r>
            <w:r w:rsidDel="00000000" w:rsidR="00000000" w:rsidRPr="00000000">
              <w:rPr>
                <w:rFonts w:ascii="Times New Roman" w:cs="Times New Roman" w:eastAsia="Times New Roman" w:hAnsi="Times New Roman"/>
                <w:sz w:val="24"/>
                <w:szCs w:val="24"/>
                <w:rtl w:val="0"/>
              </w:rPr>
              <w:t xml:space="preserve">: Ethics of Gita: nisakama karmayoga </w:t>
            </w:r>
            <w:r w:rsidDel="00000000" w:rsidR="00000000" w:rsidRPr="00000000">
              <w:rPr>
                <w:rFonts w:ascii="Times New Roman" w:cs="Times New Roman" w:eastAsia="Times New Roman" w:hAnsi="Times New Roman"/>
                <w:b w:val="1"/>
                <w:bCs w:val="1"/>
                <w:sz w:val="24"/>
                <w:szCs w:val="24"/>
                <w:rtl w:val="0"/>
              </w:rPr>
              <w:t xml:space="preserve">Unit 2: </w:t>
            </w:r>
            <w:r w:rsidDel="00000000" w:rsidR="00000000" w:rsidRPr="00000000">
              <w:rPr>
                <w:rFonts w:ascii="Times New Roman" w:cs="Times New Roman" w:eastAsia="Times New Roman" w:hAnsi="Times New Roman"/>
                <w:sz w:val="24"/>
                <w:szCs w:val="24"/>
                <w:rtl w:val="0"/>
              </w:rPr>
              <w:t xml:space="preserve">Theory of deeds.</w:t>
            </w:r>
          </w:p>
          <w:p w:rsidR="00000000" w:rsidDel="00000000" w:rsidP="00000000" w:rsidRDefault="00000000" w:rsidRPr="00000000" w14:paraId="000006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3:</w:t>
            </w:r>
            <w:r w:rsidDel="00000000" w:rsidR="00000000" w:rsidRPr="00000000">
              <w:rPr>
                <w:rFonts w:ascii="Times New Roman" w:cs="Times New Roman" w:eastAsia="Times New Roman" w:hAnsi="Times New Roman"/>
                <w:sz w:val="24"/>
                <w:szCs w:val="24"/>
                <w:rtl w:val="0"/>
              </w:rPr>
              <w:t xml:space="preserve"> Philosophy of Ecology.</w:t>
            </w:r>
          </w:p>
          <w:p w:rsidR="00000000" w:rsidDel="00000000" w:rsidP="00000000" w:rsidRDefault="00000000" w:rsidRPr="00000000" w14:paraId="0000061D">
            <w:pPr>
              <w:jc w:val="both"/>
              <w:rPr>
                <w:rFonts w:ascii="Times New Roman" w:cs="Times New Roman" w:eastAsia="Times New Roman" w:hAnsi="Times New Roman"/>
                <w:sz w:val="36"/>
                <w:szCs w:val="36"/>
              </w:rPr>
            </w:pPr>
            <w:r w:rsidDel="00000000" w:rsidR="00000000" w:rsidRPr="00000000">
              <w:rPr>
                <w:rtl w:val="0"/>
              </w:rPr>
            </w:r>
          </w:p>
        </w:tc>
      </w:tr>
    </w:tbl>
    <w:p w:rsidR="00000000" w:rsidDel="00000000" w:rsidP="00000000" w:rsidRDefault="00000000" w:rsidRPr="00000000" w14:paraId="00000620">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621">
      <w:pPr>
        <w:spacing w:after="2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Books Recommended:</w:t>
      </w:r>
    </w:p>
    <w:p w:rsidR="00000000" w:rsidDel="00000000" w:rsidP="00000000" w:rsidRDefault="00000000" w:rsidRPr="00000000" w14:paraId="00000622">
      <w:pPr>
        <w:spacing w:after="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Mary Warnock  : Ethics since 1900</w:t>
      </w:r>
    </w:p>
    <w:p w:rsidR="00000000" w:rsidDel="00000000" w:rsidP="00000000" w:rsidRDefault="00000000" w:rsidRPr="00000000" w14:paraId="00000623">
      <w:pPr>
        <w:spacing w:after="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Roger Hancock  : Twentieth Century Ethics</w:t>
      </w:r>
    </w:p>
    <w:p w:rsidR="00000000" w:rsidDel="00000000" w:rsidP="00000000" w:rsidRDefault="00000000" w:rsidRPr="00000000" w14:paraId="00000624">
      <w:pPr>
        <w:spacing w:after="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 Stevenson  : Ethics and Language</w:t>
      </w:r>
    </w:p>
    <w:p w:rsidR="00000000" w:rsidDel="00000000" w:rsidP="00000000" w:rsidRDefault="00000000" w:rsidRPr="00000000" w14:paraId="00000625">
      <w:pPr>
        <w:spacing w:after="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R.M., Hare  : The Language of Morals</w:t>
      </w:r>
    </w:p>
    <w:p w:rsidR="00000000" w:rsidDel="00000000" w:rsidP="00000000" w:rsidRDefault="00000000" w:rsidRPr="00000000" w14:paraId="00000626">
      <w:pPr>
        <w:spacing w:after="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 Moore  : Principia Ethics</w:t>
      </w:r>
    </w:p>
    <w:p w:rsidR="00000000" w:rsidDel="00000000" w:rsidP="00000000" w:rsidRDefault="00000000" w:rsidRPr="00000000" w14:paraId="00000627">
      <w:pPr>
        <w:spacing w:after="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M.K. Gandhi  : Hindu Dharma</w:t>
      </w:r>
    </w:p>
    <w:p w:rsidR="00000000" w:rsidDel="00000000" w:rsidP="00000000" w:rsidRDefault="00000000" w:rsidRPr="00000000" w14:paraId="00000628">
      <w:pPr>
        <w:spacing w:after="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V.P. Verma  : Neetishastra ke Mool Siddanta</w:t>
      </w:r>
    </w:p>
    <w:p w:rsidR="00000000" w:rsidDel="00000000" w:rsidP="00000000" w:rsidRDefault="00000000" w:rsidRPr="00000000" w14:paraId="00000629">
      <w:pPr>
        <w:spacing w:after="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Surendra Verma  : Neetishastra ki Samkaleen pravrittiyan</w:t>
      </w:r>
    </w:p>
    <w:p w:rsidR="00000000" w:rsidDel="00000000" w:rsidP="00000000" w:rsidRDefault="00000000" w:rsidRPr="00000000" w14:paraId="0000062A">
      <w:pPr>
        <w:jc w:val="both"/>
        <w:rPr>
          <w:rFonts w:ascii="Times New Roman" w:cs="Times New Roman" w:eastAsia="Times New Roman" w:hAnsi="Times New Roman"/>
          <w:sz w:val="24"/>
          <w:szCs w:val="24"/>
        </w:rPr>
      </w:pPr>
      <w:r w:rsidDel="00000000" w:rsidR="00000000" w:rsidRPr="00000000">
        <w:rPr>
          <w:rtl w:val="0"/>
        </w:rPr>
      </w:r>
    </w:p>
    <w:tbl>
      <w:tblPr>
        <w:tblStyle w:val="Table23"/>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95"/>
        <w:gridCol w:w="3379"/>
        <w:gridCol w:w="1595"/>
        <w:gridCol w:w="1681"/>
        <w:tblGridChange w:id="0">
          <w:tblGrid>
            <w:gridCol w:w="2695"/>
            <w:gridCol w:w="3379"/>
            <w:gridCol w:w="1595"/>
            <w:gridCol w:w="1681"/>
          </w:tblGrid>
        </w:tblGridChange>
      </w:tblGrid>
      <w:tr>
        <w:trPr>
          <w:cantSplit w:val="0"/>
          <w:tblHeader w:val="0"/>
        </w:trPr>
        <w:tc>
          <w:tcPr>
            <w:gridSpan w:val="4"/>
          </w:tcPr>
          <w:p w:rsidR="00000000" w:rsidDel="00000000" w:rsidP="00000000" w:rsidRDefault="00000000" w:rsidRPr="00000000" w14:paraId="0000062B">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MA Philosophy</w:t>
            </w:r>
          </w:p>
          <w:p w:rsidR="00000000" w:rsidDel="00000000" w:rsidP="00000000" w:rsidRDefault="00000000" w:rsidRPr="00000000" w14:paraId="0000062C">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Semester – IV Paper- II</w:t>
            </w:r>
          </w:p>
        </w:tc>
      </w:tr>
      <w:tr>
        <w:trPr>
          <w:cantSplit w:val="0"/>
          <w:tblHeader w:val="0"/>
        </w:trPr>
        <w:tc>
          <w:tcPr>
            <w:gridSpan w:val="4"/>
          </w:tcPr>
          <w:p w:rsidR="00000000" w:rsidDel="00000000" w:rsidP="00000000" w:rsidRDefault="00000000" w:rsidRPr="00000000" w14:paraId="00000630">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631">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Elective Course: Philosophy of Science (Paper Code: A101003TODL)</w:t>
            </w:r>
          </w:p>
          <w:p w:rsidR="00000000" w:rsidDel="00000000" w:rsidP="00000000" w:rsidRDefault="00000000" w:rsidRPr="00000000" w14:paraId="00000632">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633">
            <w:pPr>
              <w:jc w:val="center"/>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37">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Credit:5</w:t>
            </w:r>
            <w:r w:rsidDel="00000000" w:rsidR="00000000" w:rsidRPr="00000000">
              <w:rPr>
                <w:rtl w:val="0"/>
              </w:rPr>
            </w:r>
          </w:p>
        </w:tc>
        <w:tc>
          <w:tcPr/>
          <w:p w:rsidR="00000000" w:rsidDel="00000000" w:rsidP="00000000" w:rsidRDefault="00000000" w:rsidRPr="00000000" w14:paraId="00000638">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CIA:25 Marks</w:t>
            </w:r>
            <w:r w:rsidDel="00000000" w:rsidR="00000000" w:rsidRPr="00000000">
              <w:rPr>
                <w:rtl w:val="0"/>
              </w:rPr>
            </w:r>
          </w:p>
        </w:tc>
        <w:tc>
          <w:tcPr/>
          <w:p w:rsidR="00000000" w:rsidDel="00000000" w:rsidP="00000000" w:rsidRDefault="00000000" w:rsidRPr="00000000" w14:paraId="00000639">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ESE:75 Marks</w:t>
            </w:r>
          </w:p>
        </w:tc>
        <w:tc>
          <w:tcPr/>
          <w:p w:rsidR="00000000" w:rsidDel="00000000" w:rsidP="00000000" w:rsidRDefault="00000000" w:rsidRPr="00000000" w14:paraId="0000063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Maximum Marks: 100</w:t>
            </w:r>
          </w:p>
          <w:p w:rsidR="00000000" w:rsidDel="00000000" w:rsidP="00000000" w:rsidRDefault="00000000" w:rsidRPr="00000000" w14:paraId="0000063B">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63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Course Outcome:</w:t>
            </w:r>
          </w:p>
          <w:p w:rsidR="00000000" w:rsidDel="00000000" w:rsidP="00000000" w:rsidRDefault="00000000" w:rsidRPr="00000000" w14:paraId="000006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1.The interrelations between philosophy and science is introduced. </w:t>
            </w:r>
          </w:p>
          <w:p w:rsidR="00000000" w:rsidDel="00000000" w:rsidP="00000000" w:rsidRDefault="00000000" w:rsidRPr="00000000" w14:paraId="0000063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It helps to see how modern science is verily philosophy. </w:t>
            </w:r>
          </w:p>
          <w:p w:rsidR="00000000" w:rsidDel="00000000" w:rsidP="00000000" w:rsidRDefault="00000000" w:rsidRPr="00000000" w14:paraId="0000063F">
            <w:pP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sz w:val="24"/>
                <w:szCs w:val="24"/>
                <w:rtl w:val="0"/>
              </w:rPr>
              <w:t xml:space="preserve">3. It also makes an awareness on how philosophers discuss about the methods, changes and progress that is happening in the field of science.</w:t>
            </w:r>
            <w:r w:rsidDel="00000000" w:rsidR="00000000" w:rsidRPr="00000000">
              <w:rPr>
                <w:rtl w:val="0"/>
              </w:rPr>
            </w:r>
          </w:p>
        </w:tc>
      </w:tr>
      <w:tr>
        <w:trPr>
          <w:cantSplit w:val="0"/>
          <w:tblHeader w:val="0"/>
        </w:trPr>
        <w:tc>
          <w:tcPr/>
          <w:p w:rsidR="00000000" w:rsidDel="00000000" w:rsidP="00000000" w:rsidRDefault="00000000" w:rsidRPr="00000000" w14:paraId="00000643">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Blocks </w:t>
            </w:r>
            <w:r w:rsidDel="00000000" w:rsidR="00000000" w:rsidRPr="00000000">
              <w:rPr>
                <w:rtl w:val="0"/>
              </w:rPr>
            </w:r>
          </w:p>
        </w:tc>
        <w:tc>
          <w:tcPr>
            <w:gridSpan w:val="3"/>
          </w:tcPr>
          <w:p w:rsidR="00000000" w:rsidDel="00000000" w:rsidP="00000000" w:rsidRDefault="00000000" w:rsidRPr="00000000" w14:paraId="00000644">
            <w:pPr>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b w:val="1"/>
                <w:bCs w:val="1"/>
                <w:rtl w:val="0"/>
              </w:rPr>
              <w:t xml:space="preserve">Units</w:t>
            </w:r>
            <w:r w:rsidDel="00000000" w:rsidR="00000000" w:rsidRPr="00000000">
              <w:rPr>
                <w:rtl w:val="0"/>
              </w:rPr>
            </w:r>
          </w:p>
        </w:tc>
      </w:tr>
      <w:tr>
        <w:trPr>
          <w:cantSplit w:val="0"/>
          <w:trHeight w:val="971" w:hRule="atLeast"/>
          <w:tblHeader w:val="0"/>
        </w:trPr>
        <w:tc>
          <w:tcPr/>
          <w:p w:rsidR="00000000" w:rsidDel="00000000" w:rsidP="00000000" w:rsidRDefault="00000000" w:rsidRPr="00000000" w14:paraId="00000647">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Block-1: </w:t>
            </w:r>
            <w:r w:rsidDel="00000000" w:rsidR="00000000" w:rsidRPr="00000000">
              <w:rPr>
                <w:rFonts w:ascii="Times New Roman" w:cs="Times New Roman" w:eastAsia="Times New Roman" w:hAnsi="Times New Roman"/>
                <w:b w:val="1"/>
                <w:bCs w:val="1"/>
                <w:sz w:val="24"/>
                <w:szCs w:val="24"/>
                <w:rtl w:val="0"/>
              </w:rPr>
              <w:t xml:space="preserve">philosophy of science, Induction</w:t>
            </w:r>
            <w:r w:rsidDel="00000000" w:rsidR="00000000" w:rsidRPr="00000000">
              <w:rPr>
                <w:rtl w:val="0"/>
              </w:rPr>
            </w:r>
          </w:p>
        </w:tc>
        <w:tc>
          <w:tcPr>
            <w:gridSpan w:val="3"/>
          </w:tcPr>
          <w:p w:rsidR="00000000" w:rsidDel="00000000" w:rsidP="00000000" w:rsidRDefault="00000000" w:rsidRPr="00000000" w14:paraId="0000064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1: </w:t>
            </w:r>
            <w:r w:rsidDel="00000000" w:rsidR="00000000" w:rsidRPr="00000000">
              <w:rPr>
                <w:rFonts w:ascii="Times New Roman" w:cs="Times New Roman" w:eastAsia="Times New Roman" w:hAnsi="Times New Roman"/>
                <w:sz w:val="24"/>
                <w:szCs w:val="24"/>
                <w:rtl w:val="0"/>
              </w:rPr>
              <w:t xml:space="preserve">1. Introduction: the nature of philosophy of science. </w:t>
            </w:r>
          </w:p>
          <w:p w:rsidR="00000000" w:rsidDel="00000000" w:rsidP="00000000" w:rsidRDefault="00000000" w:rsidRPr="00000000" w14:paraId="0000064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2:</w:t>
            </w:r>
            <w:r w:rsidDel="00000000" w:rsidR="00000000" w:rsidRPr="00000000">
              <w:rPr>
                <w:rFonts w:ascii="Times New Roman" w:cs="Times New Roman" w:eastAsia="Times New Roman" w:hAnsi="Times New Roman"/>
                <w:sz w:val="24"/>
                <w:szCs w:val="24"/>
                <w:rtl w:val="0"/>
              </w:rPr>
              <w:t xml:space="preserve"> Induction and its problems: Popper's alternative to induction: </w:t>
            </w:r>
          </w:p>
          <w:p w:rsidR="00000000" w:rsidDel="00000000" w:rsidP="00000000" w:rsidRDefault="00000000" w:rsidRPr="00000000" w14:paraId="0000064A">
            <w:pPr>
              <w:jc w:val="both"/>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b w:val="1"/>
                <w:bCs w:val="1"/>
                <w:sz w:val="24"/>
                <w:szCs w:val="24"/>
                <w:rtl w:val="0"/>
              </w:rPr>
              <w:t xml:space="preserve">Unit 3:</w:t>
            </w:r>
            <w:r w:rsidDel="00000000" w:rsidR="00000000" w:rsidRPr="00000000">
              <w:rPr>
                <w:rFonts w:ascii="Times New Roman" w:cs="Times New Roman" w:eastAsia="Times New Roman" w:hAnsi="Times New Roman"/>
                <w:sz w:val="24"/>
                <w:szCs w:val="24"/>
                <w:rtl w:val="0"/>
              </w:rPr>
              <w:t xml:space="preserve">Goodman's newparadox of Induction.</w:t>
            </w:r>
            <w:r w:rsidDel="00000000" w:rsidR="00000000" w:rsidRPr="00000000">
              <w:rPr>
                <w:rtl w:val="0"/>
              </w:rPr>
            </w:r>
          </w:p>
        </w:tc>
      </w:tr>
      <w:tr>
        <w:trPr>
          <w:cantSplit w:val="0"/>
          <w:tblHeader w:val="0"/>
        </w:trPr>
        <w:tc>
          <w:tcPr/>
          <w:p w:rsidR="00000000" w:rsidDel="00000000" w:rsidP="00000000" w:rsidRDefault="00000000" w:rsidRPr="00000000" w14:paraId="0000064D">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rtl w:val="0"/>
              </w:rPr>
              <w:t xml:space="preserve">Block-2: </w:t>
            </w:r>
            <w:r w:rsidDel="00000000" w:rsidR="00000000" w:rsidRPr="00000000">
              <w:rPr>
                <w:rFonts w:ascii="Times New Roman" w:cs="Times New Roman" w:eastAsia="Times New Roman" w:hAnsi="Times New Roman"/>
                <w:b w:val="1"/>
                <w:bCs w:val="1"/>
                <w:sz w:val="24"/>
                <w:szCs w:val="24"/>
                <w:rtl w:val="0"/>
              </w:rPr>
              <w:t xml:space="preserve">Law's of Nature</w:t>
            </w:r>
          </w:p>
        </w:tc>
        <w:tc>
          <w:tcPr>
            <w:gridSpan w:val="3"/>
          </w:tcPr>
          <w:p w:rsidR="00000000" w:rsidDel="00000000" w:rsidP="00000000" w:rsidRDefault="00000000" w:rsidRPr="00000000" w14:paraId="0000064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1 Law's of Nature: Laws of accidents;</w:t>
            </w:r>
          </w:p>
          <w:p w:rsidR="00000000" w:rsidDel="00000000" w:rsidP="00000000" w:rsidRDefault="00000000" w:rsidRPr="00000000" w14:paraId="0000064F">
            <w:pPr>
              <w:jc w:val="both"/>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Unit 2: </w:t>
            </w:r>
            <w:r w:rsidDel="00000000" w:rsidR="00000000" w:rsidRPr="00000000">
              <w:rPr>
                <w:rFonts w:ascii="Times New Roman" w:cs="Times New Roman" w:eastAsia="Times New Roman" w:hAnsi="Times New Roman"/>
                <w:sz w:val="24"/>
                <w:szCs w:val="24"/>
                <w:rtl w:val="0"/>
              </w:rPr>
              <w:t xml:space="preserve">The Neo Human alternatives: counter-factual Conditionals.</w:t>
            </w:r>
            <w:r w:rsidDel="00000000" w:rsidR="00000000" w:rsidRPr="00000000">
              <w:rPr>
                <w:rtl w:val="0"/>
              </w:rPr>
            </w:r>
          </w:p>
        </w:tc>
      </w:tr>
      <w:tr>
        <w:trPr>
          <w:cantSplit w:val="0"/>
          <w:tblHeader w:val="0"/>
        </w:trPr>
        <w:tc>
          <w:tcPr/>
          <w:p w:rsidR="00000000" w:rsidDel="00000000" w:rsidP="00000000" w:rsidRDefault="00000000" w:rsidRPr="00000000" w14:paraId="00000652">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Block-3: </w:t>
            </w:r>
            <w:r w:rsidDel="00000000" w:rsidR="00000000" w:rsidRPr="00000000">
              <w:rPr>
                <w:rFonts w:ascii="Times New Roman" w:cs="Times New Roman" w:eastAsia="Times New Roman" w:hAnsi="Times New Roman"/>
                <w:b w:val="1"/>
                <w:bCs w:val="1"/>
                <w:sz w:val="24"/>
                <w:szCs w:val="24"/>
                <w:rtl w:val="0"/>
              </w:rPr>
              <w:t xml:space="preserve">Realism</w:t>
            </w:r>
            <w:r w:rsidDel="00000000" w:rsidR="00000000" w:rsidRPr="00000000">
              <w:rPr>
                <w:rtl w:val="0"/>
              </w:rPr>
            </w:r>
          </w:p>
        </w:tc>
        <w:tc>
          <w:tcPr>
            <w:gridSpan w:val="3"/>
          </w:tcPr>
          <w:p w:rsidR="00000000" w:rsidDel="00000000" w:rsidP="00000000" w:rsidRDefault="00000000" w:rsidRPr="00000000" w14:paraId="0000065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1:</w:t>
            </w:r>
            <w:r w:rsidDel="00000000" w:rsidR="00000000" w:rsidRPr="00000000">
              <w:rPr>
                <w:rFonts w:ascii="Times New Roman" w:cs="Times New Roman" w:eastAsia="Times New Roman" w:hAnsi="Times New Roman"/>
                <w:sz w:val="24"/>
                <w:szCs w:val="24"/>
                <w:rtl w:val="0"/>
              </w:rPr>
              <w:t xml:space="preserve"> Realism, instrumentalism and under determination of theories: realism;                  </w:t>
            </w:r>
          </w:p>
          <w:p w:rsidR="00000000" w:rsidDel="00000000" w:rsidP="00000000" w:rsidRDefault="00000000" w:rsidRPr="00000000" w14:paraId="0000065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2: </w:t>
            </w:r>
            <w:r w:rsidDel="00000000" w:rsidR="00000000" w:rsidRPr="00000000">
              <w:rPr>
                <w:rFonts w:ascii="Times New Roman" w:cs="Times New Roman" w:eastAsia="Times New Roman" w:hAnsi="Times New Roman"/>
                <w:sz w:val="24"/>
                <w:szCs w:val="24"/>
                <w:rtl w:val="0"/>
              </w:rPr>
              <w:t xml:space="preserve">instrumentalism: unification, explanation and prediction.</w:t>
            </w:r>
          </w:p>
        </w:tc>
      </w:tr>
      <w:tr>
        <w:trPr>
          <w:cantSplit w:val="0"/>
          <w:trHeight w:val="800" w:hRule="atLeast"/>
          <w:tblHeader w:val="0"/>
        </w:trPr>
        <w:tc>
          <w:tcPr/>
          <w:p w:rsidR="00000000" w:rsidDel="00000000" w:rsidP="00000000" w:rsidRDefault="00000000" w:rsidRPr="00000000" w14:paraId="00000657">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Block-4: </w:t>
            </w:r>
            <w:r w:rsidDel="00000000" w:rsidR="00000000" w:rsidRPr="00000000">
              <w:rPr>
                <w:rFonts w:ascii="Times New Roman" w:cs="Times New Roman" w:eastAsia="Times New Roman" w:hAnsi="Times New Roman"/>
                <w:b w:val="1"/>
                <w:bCs w:val="1"/>
                <w:sz w:val="24"/>
                <w:szCs w:val="24"/>
                <w:rtl w:val="0"/>
              </w:rPr>
              <w:t xml:space="preserve"> Confirmation and probability</w:t>
            </w:r>
            <w:r w:rsidDel="00000000" w:rsidR="00000000" w:rsidRPr="00000000">
              <w:rPr>
                <w:rtl w:val="0"/>
              </w:rPr>
            </w:r>
          </w:p>
        </w:tc>
        <w:tc>
          <w:tcPr>
            <w:gridSpan w:val="3"/>
          </w:tcPr>
          <w:p w:rsidR="00000000" w:rsidDel="00000000" w:rsidP="00000000" w:rsidRDefault="00000000" w:rsidRPr="00000000" w14:paraId="0000065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1:</w:t>
            </w:r>
            <w:r w:rsidDel="00000000" w:rsidR="00000000" w:rsidRPr="00000000">
              <w:rPr>
                <w:rFonts w:ascii="Times New Roman" w:cs="Times New Roman" w:eastAsia="Times New Roman" w:hAnsi="Times New Roman"/>
                <w:sz w:val="24"/>
                <w:szCs w:val="24"/>
                <w:rtl w:val="0"/>
              </w:rPr>
              <w:t xml:space="preserve"> Confirmation and probability: the paradox of the raven and the suggested solutions </w:t>
            </w:r>
          </w:p>
          <w:p w:rsidR="00000000" w:rsidDel="00000000" w:rsidP="00000000" w:rsidRDefault="00000000" w:rsidRPr="00000000" w14:paraId="0000065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2: </w:t>
            </w:r>
            <w:r w:rsidDel="00000000" w:rsidR="00000000" w:rsidRPr="00000000">
              <w:rPr>
                <w:rFonts w:ascii="Times New Roman" w:cs="Times New Roman" w:eastAsia="Times New Roman" w:hAnsi="Times New Roman"/>
                <w:sz w:val="24"/>
                <w:szCs w:val="24"/>
                <w:rtl w:val="0"/>
              </w:rPr>
              <w:t xml:space="preserve">The interpretation of probabilities: subjective probabilities.</w:t>
            </w:r>
          </w:p>
        </w:tc>
      </w:tr>
    </w:tbl>
    <w:p w:rsidR="00000000" w:rsidDel="00000000" w:rsidP="00000000" w:rsidRDefault="00000000" w:rsidRPr="00000000" w14:paraId="0000065C">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65D">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Books Recommended:-</w:t>
      </w:r>
    </w:p>
    <w:p w:rsidR="00000000" w:rsidDel="00000000" w:rsidP="00000000" w:rsidRDefault="00000000" w:rsidRPr="00000000" w14:paraId="0000065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Karl Popper  : The Logic of Scientific Discovery</w:t>
      </w:r>
    </w:p>
    <w:p w:rsidR="00000000" w:rsidDel="00000000" w:rsidP="00000000" w:rsidRDefault="00000000" w:rsidRPr="00000000" w14:paraId="0000065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Anthony O' Hear   : An Introduction to Philosophy Science</w:t>
      </w:r>
    </w:p>
    <w:p w:rsidR="00000000" w:rsidDel="00000000" w:rsidP="00000000" w:rsidRDefault="00000000" w:rsidRPr="00000000" w14:paraId="0000066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Horwich   : Probability and Evidence</w:t>
      </w:r>
    </w:p>
    <w:p w:rsidR="00000000" w:rsidDel="00000000" w:rsidP="00000000" w:rsidRDefault="00000000" w:rsidRPr="00000000" w14:paraId="0000066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P.Frank   : Philosophy of Science</w:t>
      </w:r>
    </w:p>
    <w:p w:rsidR="00000000" w:rsidDel="00000000" w:rsidP="00000000" w:rsidRDefault="00000000" w:rsidRPr="00000000" w14:paraId="0000066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Ananta Maral Shastri (Tr.)  : Vaojanika Darshan ka Udaya</w:t>
      </w:r>
    </w:p>
    <w:p w:rsidR="00000000" w:rsidDel="00000000" w:rsidP="00000000" w:rsidRDefault="00000000" w:rsidRPr="00000000" w14:paraId="00000663">
      <w:pPr>
        <w:rPr>
          <w:rFonts w:ascii="Times New Roman" w:cs="Times New Roman" w:eastAsia="Times New Roman" w:hAnsi="Times New Roman"/>
          <w:sz w:val="36"/>
          <w:szCs w:val="36"/>
        </w:rPr>
      </w:pPr>
      <w:r w:rsidDel="00000000" w:rsidR="00000000" w:rsidRPr="00000000">
        <w:br w:type="page"/>
      </w:r>
      <w:r w:rsidDel="00000000" w:rsidR="00000000" w:rsidRPr="00000000">
        <w:rPr>
          <w:rtl w:val="0"/>
        </w:rPr>
      </w:r>
    </w:p>
    <w:tbl>
      <w:tblPr>
        <w:tblStyle w:val="Table24"/>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25"/>
        <w:gridCol w:w="3649"/>
        <w:gridCol w:w="1595"/>
        <w:gridCol w:w="1681"/>
        <w:tblGridChange w:id="0">
          <w:tblGrid>
            <w:gridCol w:w="2425"/>
            <w:gridCol w:w="3649"/>
            <w:gridCol w:w="1595"/>
            <w:gridCol w:w="1681"/>
          </w:tblGrid>
        </w:tblGridChange>
      </w:tblGrid>
      <w:tr>
        <w:trPr>
          <w:cantSplit w:val="0"/>
          <w:tblHeader w:val="0"/>
        </w:trPr>
        <w:tc>
          <w:tcPr>
            <w:gridSpan w:val="4"/>
          </w:tcPr>
          <w:p w:rsidR="00000000" w:rsidDel="00000000" w:rsidP="00000000" w:rsidRDefault="00000000" w:rsidRPr="00000000" w14:paraId="00000664">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MA Philosophy</w:t>
            </w:r>
          </w:p>
          <w:p w:rsidR="00000000" w:rsidDel="00000000" w:rsidP="00000000" w:rsidRDefault="00000000" w:rsidRPr="00000000" w14:paraId="00000665">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Semester – IV Paper- III</w:t>
            </w:r>
          </w:p>
        </w:tc>
      </w:tr>
      <w:tr>
        <w:trPr>
          <w:cantSplit w:val="0"/>
          <w:tblHeader w:val="0"/>
        </w:trPr>
        <w:tc>
          <w:tcPr>
            <w:gridSpan w:val="4"/>
          </w:tcPr>
          <w:p w:rsidR="00000000" w:rsidDel="00000000" w:rsidP="00000000" w:rsidRDefault="00000000" w:rsidRPr="00000000" w14:paraId="00000669">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66A">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Elective Course: Yoga Philosophy (Paper Code: A101004TODL)</w:t>
            </w:r>
          </w:p>
          <w:p w:rsidR="00000000" w:rsidDel="00000000" w:rsidP="00000000" w:rsidRDefault="00000000" w:rsidRPr="00000000" w14:paraId="0000066B">
            <w:pPr>
              <w:jc w:val="center"/>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6F">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Credit:5</w:t>
            </w:r>
            <w:r w:rsidDel="00000000" w:rsidR="00000000" w:rsidRPr="00000000">
              <w:rPr>
                <w:rtl w:val="0"/>
              </w:rPr>
            </w:r>
          </w:p>
        </w:tc>
        <w:tc>
          <w:tcPr/>
          <w:p w:rsidR="00000000" w:rsidDel="00000000" w:rsidP="00000000" w:rsidRDefault="00000000" w:rsidRPr="00000000" w14:paraId="00000670">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CIA:25 Marks</w:t>
            </w:r>
            <w:r w:rsidDel="00000000" w:rsidR="00000000" w:rsidRPr="00000000">
              <w:rPr>
                <w:rtl w:val="0"/>
              </w:rPr>
            </w:r>
          </w:p>
        </w:tc>
        <w:tc>
          <w:tcPr/>
          <w:p w:rsidR="00000000" w:rsidDel="00000000" w:rsidP="00000000" w:rsidRDefault="00000000" w:rsidRPr="00000000" w14:paraId="00000671">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ESE:75 Marks</w:t>
            </w:r>
          </w:p>
        </w:tc>
        <w:tc>
          <w:tcPr/>
          <w:p w:rsidR="00000000" w:rsidDel="00000000" w:rsidP="00000000" w:rsidRDefault="00000000" w:rsidRPr="00000000" w14:paraId="0000067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Maximum Marks: 100</w:t>
            </w:r>
          </w:p>
          <w:p w:rsidR="00000000" w:rsidDel="00000000" w:rsidP="00000000" w:rsidRDefault="00000000" w:rsidRPr="00000000" w14:paraId="00000673">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6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Course Outcome:</w:t>
            </w:r>
          </w:p>
          <w:p w:rsidR="00000000" w:rsidDel="00000000" w:rsidP="00000000" w:rsidRDefault="00000000" w:rsidRPr="00000000" w14:paraId="0000067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 understand the philosophy of the Yoga systems. </w:t>
            </w:r>
            <w:r w:rsidDel="00000000" w:rsidR="00000000" w:rsidRPr="00000000">
              <w:rPr>
                <w:rtl w:val="0"/>
              </w:rPr>
            </w:r>
          </w:p>
          <w:p w:rsidR="00000000" w:rsidDel="00000000" w:rsidP="00000000" w:rsidRDefault="00000000" w:rsidRPr="00000000" w14:paraId="0000067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Trace out the ancient roots of yoga from Indian wisdom. </w:t>
            </w:r>
            <w:r w:rsidDel="00000000" w:rsidR="00000000" w:rsidRPr="00000000">
              <w:rPr>
                <w:rtl w:val="0"/>
              </w:rPr>
            </w:r>
          </w:p>
          <w:p w:rsidR="00000000" w:rsidDel="00000000" w:rsidP="00000000" w:rsidRDefault="00000000" w:rsidRPr="00000000" w14:paraId="0000067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Understand the influence of Yogic principles from lives of grate yogis and gain the knowledge of modern applications of yoga.</w:t>
            </w:r>
            <w:r w:rsidDel="00000000" w:rsidR="00000000" w:rsidRPr="00000000">
              <w:rPr>
                <w:rtl w:val="0"/>
              </w:rPr>
            </w:r>
          </w:p>
        </w:tc>
      </w:tr>
      <w:tr>
        <w:trPr>
          <w:cantSplit w:val="0"/>
          <w:tblHeader w:val="0"/>
        </w:trPr>
        <w:tc>
          <w:tcPr/>
          <w:p w:rsidR="00000000" w:rsidDel="00000000" w:rsidP="00000000" w:rsidRDefault="00000000" w:rsidRPr="00000000" w14:paraId="0000067B">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Blocks </w:t>
            </w:r>
            <w:r w:rsidDel="00000000" w:rsidR="00000000" w:rsidRPr="00000000">
              <w:rPr>
                <w:rtl w:val="0"/>
              </w:rPr>
            </w:r>
          </w:p>
        </w:tc>
        <w:tc>
          <w:tcPr>
            <w:gridSpan w:val="3"/>
          </w:tcPr>
          <w:p w:rsidR="00000000" w:rsidDel="00000000" w:rsidP="00000000" w:rsidRDefault="00000000" w:rsidRPr="00000000" w14:paraId="0000067C">
            <w:pPr>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b w:val="1"/>
                <w:bCs w:val="1"/>
                <w:rtl w:val="0"/>
              </w:rPr>
              <w:t xml:space="preserve">Units</w:t>
            </w:r>
            <w:r w:rsidDel="00000000" w:rsidR="00000000" w:rsidRPr="00000000">
              <w:rPr>
                <w:rtl w:val="0"/>
              </w:rPr>
            </w:r>
          </w:p>
        </w:tc>
      </w:tr>
      <w:tr>
        <w:trPr>
          <w:cantSplit w:val="0"/>
          <w:tblHeader w:val="0"/>
        </w:trPr>
        <w:tc>
          <w:tcPr/>
          <w:p w:rsidR="00000000" w:rsidDel="00000000" w:rsidP="00000000" w:rsidRDefault="00000000" w:rsidRPr="00000000" w14:paraId="0000067F">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Block-1: </w:t>
            </w:r>
            <w:r w:rsidDel="00000000" w:rsidR="00000000" w:rsidRPr="00000000">
              <w:rPr>
                <w:rFonts w:ascii="Times New Roman" w:cs="Times New Roman" w:eastAsia="Times New Roman" w:hAnsi="Times New Roman"/>
                <w:b w:val="1"/>
                <w:bCs w:val="1"/>
                <w:sz w:val="24"/>
                <w:szCs w:val="24"/>
                <w:rtl w:val="0"/>
              </w:rPr>
              <w:t xml:space="preserve">Cittavrtti</w:t>
            </w:r>
            <w:r w:rsidDel="00000000" w:rsidR="00000000" w:rsidRPr="00000000">
              <w:rPr>
                <w:rtl w:val="0"/>
              </w:rPr>
            </w:r>
          </w:p>
        </w:tc>
        <w:tc>
          <w:tcPr>
            <w:gridSpan w:val="3"/>
          </w:tcPr>
          <w:p w:rsidR="00000000" w:rsidDel="00000000" w:rsidP="00000000" w:rsidRDefault="00000000" w:rsidRPr="00000000" w14:paraId="0000068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1: </w:t>
            </w:r>
            <w:r w:rsidDel="00000000" w:rsidR="00000000" w:rsidRPr="00000000">
              <w:rPr>
                <w:rFonts w:ascii="Times New Roman" w:cs="Times New Roman" w:eastAsia="Times New Roman" w:hAnsi="Times New Roman"/>
                <w:sz w:val="24"/>
                <w:szCs w:val="24"/>
                <w:rtl w:val="0"/>
              </w:rPr>
              <w:t xml:space="preserve">1. Cittavrtti: Yoga as Cittavritti nirodha; </w:t>
            </w:r>
          </w:p>
          <w:p w:rsidR="00000000" w:rsidDel="00000000" w:rsidP="00000000" w:rsidRDefault="00000000" w:rsidRPr="00000000" w14:paraId="0000068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2: </w:t>
            </w:r>
            <w:r w:rsidDel="00000000" w:rsidR="00000000" w:rsidRPr="00000000">
              <w:rPr>
                <w:rFonts w:ascii="Times New Roman" w:cs="Times New Roman" w:eastAsia="Times New Roman" w:hAnsi="Times New Roman"/>
                <w:sz w:val="24"/>
                <w:szCs w:val="24"/>
                <w:rtl w:val="0"/>
              </w:rPr>
              <w:t xml:space="preserve">vrittis and their control through abhyasa and vairagya. </w:t>
            </w:r>
          </w:p>
        </w:tc>
      </w:tr>
      <w:tr>
        <w:trPr>
          <w:cantSplit w:val="0"/>
          <w:tblHeader w:val="0"/>
        </w:trPr>
        <w:tc>
          <w:tcPr/>
          <w:p w:rsidR="00000000" w:rsidDel="00000000" w:rsidP="00000000" w:rsidRDefault="00000000" w:rsidRPr="00000000" w14:paraId="00000684">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Block-2</w:t>
            </w:r>
            <w:r w:rsidDel="00000000" w:rsidR="00000000" w:rsidRPr="00000000">
              <w:rPr>
                <w:rFonts w:ascii="Times New Roman" w:cs="Times New Roman" w:eastAsia="Times New Roman" w:hAnsi="Times New Roman"/>
                <w:b w:val="1"/>
                <w:bCs w:val="1"/>
                <w:sz w:val="24"/>
                <w:szCs w:val="24"/>
                <w:rtl w:val="0"/>
              </w:rPr>
              <w:t xml:space="preserve"> Samadhi</w:t>
            </w:r>
            <w:r w:rsidDel="00000000" w:rsidR="00000000" w:rsidRPr="00000000">
              <w:rPr>
                <w:rtl w:val="0"/>
              </w:rPr>
            </w:r>
          </w:p>
        </w:tc>
        <w:tc>
          <w:tcPr>
            <w:gridSpan w:val="3"/>
          </w:tcPr>
          <w:p w:rsidR="00000000" w:rsidDel="00000000" w:rsidP="00000000" w:rsidRDefault="00000000" w:rsidRPr="00000000" w14:paraId="0000068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1:</w:t>
            </w:r>
            <w:r w:rsidDel="00000000" w:rsidR="00000000" w:rsidRPr="00000000">
              <w:rPr>
                <w:rFonts w:ascii="Times New Roman" w:cs="Times New Roman" w:eastAsia="Times New Roman" w:hAnsi="Times New Roman"/>
                <w:sz w:val="24"/>
                <w:szCs w:val="24"/>
                <w:rtl w:val="0"/>
              </w:rPr>
              <w:t xml:space="preserve"> Two types of Samadhi and their characteristics; </w:t>
            </w:r>
          </w:p>
          <w:p w:rsidR="00000000" w:rsidDel="00000000" w:rsidP="00000000" w:rsidRDefault="00000000" w:rsidRPr="00000000" w14:paraId="00000686">
            <w:pPr>
              <w:jc w:val="both"/>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b w:val="1"/>
                <w:bCs w:val="1"/>
                <w:sz w:val="24"/>
                <w:szCs w:val="24"/>
                <w:rtl w:val="0"/>
              </w:rPr>
              <w:t xml:space="preserve">Unit 2: </w:t>
            </w:r>
            <w:r w:rsidDel="00000000" w:rsidR="00000000" w:rsidRPr="00000000">
              <w:rPr>
                <w:rFonts w:ascii="Times New Roman" w:cs="Times New Roman" w:eastAsia="Times New Roman" w:hAnsi="Times New Roman"/>
                <w:sz w:val="24"/>
                <w:szCs w:val="24"/>
                <w:rtl w:val="0"/>
              </w:rPr>
              <w:t xml:space="preserve">attainment of Samadhi through meditating on Isvara; nature of Isvara.</w:t>
            </w:r>
            <w:r w:rsidDel="00000000" w:rsidR="00000000" w:rsidRPr="00000000">
              <w:rPr>
                <w:rtl w:val="0"/>
              </w:rPr>
            </w:r>
          </w:p>
        </w:tc>
      </w:tr>
      <w:tr>
        <w:trPr>
          <w:cantSplit w:val="0"/>
          <w:tblHeader w:val="0"/>
        </w:trPr>
        <w:tc>
          <w:tcPr/>
          <w:p w:rsidR="00000000" w:rsidDel="00000000" w:rsidP="00000000" w:rsidRDefault="00000000" w:rsidRPr="00000000" w14:paraId="00000689">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rtl w:val="0"/>
              </w:rPr>
              <w:t xml:space="preserve">Block-3: </w:t>
            </w:r>
            <w:r w:rsidDel="00000000" w:rsidR="00000000" w:rsidRPr="00000000">
              <w:rPr>
                <w:rFonts w:ascii="Times New Roman" w:cs="Times New Roman" w:eastAsia="Times New Roman" w:hAnsi="Times New Roman"/>
                <w:b w:val="1"/>
                <w:bCs w:val="1"/>
                <w:sz w:val="24"/>
                <w:szCs w:val="24"/>
                <w:rtl w:val="0"/>
              </w:rPr>
              <w:t xml:space="preserve">klesas</w:t>
            </w:r>
          </w:p>
        </w:tc>
        <w:tc>
          <w:tcPr>
            <w:gridSpan w:val="3"/>
          </w:tcPr>
          <w:p w:rsidR="00000000" w:rsidDel="00000000" w:rsidP="00000000" w:rsidRDefault="00000000" w:rsidRPr="00000000" w14:paraId="0000068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1</w:t>
            </w:r>
            <w:r w:rsidDel="00000000" w:rsidR="00000000" w:rsidRPr="00000000">
              <w:rPr>
                <w:rFonts w:ascii="Times New Roman" w:cs="Times New Roman" w:eastAsia="Times New Roman" w:hAnsi="Times New Roman"/>
                <w:sz w:val="24"/>
                <w:szCs w:val="24"/>
                <w:rtl w:val="0"/>
              </w:rPr>
              <w:t xml:space="preserve"> Five klesas and their nature: Nature of drasta, conjunction of drasta </w:t>
            </w:r>
          </w:p>
          <w:p w:rsidR="00000000" w:rsidDel="00000000" w:rsidP="00000000" w:rsidRDefault="00000000" w:rsidRPr="00000000" w14:paraId="0000068B">
            <w:pPr>
              <w:jc w:val="both"/>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b w:val="1"/>
                <w:bCs w:val="1"/>
                <w:sz w:val="24"/>
                <w:szCs w:val="24"/>
                <w:rtl w:val="0"/>
              </w:rPr>
              <w:t xml:space="preserve">Unit 2: </w:t>
            </w:r>
            <w:r w:rsidDel="00000000" w:rsidR="00000000" w:rsidRPr="00000000">
              <w:rPr>
                <w:rFonts w:ascii="Times New Roman" w:cs="Times New Roman" w:eastAsia="Times New Roman" w:hAnsi="Times New Roman"/>
                <w:sz w:val="24"/>
                <w:szCs w:val="24"/>
                <w:rtl w:val="0"/>
              </w:rPr>
              <w:t xml:space="preserve">drsya asthe root cause of ignorance</w:t>
            </w:r>
            <w:r w:rsidDel="00000000" w:rsidR="00000000" w:rsidRPr="00000000">
              <w:rPr>
                <w:rtl w:val="0"/>
              </w:rPr>
            </w:r>
          </w:p>
        </w:tc>
      </w:tr>
      <w:tr>
        <w:trPr>
          <w:cantSplit w:val="0"/>
          <w:trHeight w:val="818" w:hRule="atLeast"/>
          <w:tblHeader w:val="0"/>
        </w:trPr>
        <w:tc>
          <w:tcPr/>
          <w:p w:rsidR="00000000" w:rsidDel="00000000" w:rsidP="00000000" w:rsidRDefault="00000000" w:rsidRPr="00000000" w14:paraId="0000068E">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Block-4: </w:t>
            </w:r>
            <w:r w:rsidDel="00000000" w:rsidR="00000000" w:rsidRPr="00000000">
              <w:rPr>
                <w:rFonts w:ascii="Times New Roman" w:cs="Times New Roman" w:eastAsia="Times New Roman" w:hAnsi="Times New Roman"/>
                <w:b w:val="1"/>
                <w:bCs w:val="1"/>
                <w:sz w:val="24"/>
                <w:szCs w:val="24"/>
                <w:rtl w:val="0"/>
              </w:rPr>
              <w:t xml:space="preserve">eight fold path, nature of kaivalya</w:t>
            </w:r>
            <w:r w:rsidDel="00000000" w:rsidR="00000000" w:rsidRPr="00000000">
              <w:rPr>
                <w:rtl w:val="0"/>
              </w:rPr>
            </w:r>
          </w:p>
        </w:tc>
        <w:tc>
          <w:tcPr>
            <w:gridSpan w:val="3"/>
          </w:tcPr>
          <w:p w:rsidR="00000000" w:rsidDel="00000000" w:rsidP="00000000" w:rsidRDefault="00000000" w:rsidRPr="00000000" w14:paraId="0000068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1: </w:t>
            </w:r>
            <w:r w:rsidDel="00000000" w:rsidR="00000000" w:rsidRPr="00000000">
              <w:rPr>
                <w:rFonts w:ascii="Times New Roman" w:cs="Times New Roman" w:eastAsia="Times New Roman" w:hAnsi="Times New Roman"/>
                <w:sz w:val="24"/>
                <w:szCs w:val="24"/>
                <w:rtl w:val="0"/>
              </w:rPr>
              <w:t xml:space="preserve"> The eight fold path and their varieties</w:t>
            </w:r>
          </w:p>
          <w:p w:rsidR="00000000" w:rsidDel="00000000" w:rsidP="00000000" w:rsidRDefault="00000000" w:rsidRPr="00000000" w14:paraId="0000069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2: </w:t>
            </w:r>
            <w:r w:rsidDel="00000000" w:rsidR="00000000" w:rsidRPr="00000000">
              <w:rPr>
                <w:rFonts w:ascii="Times New Roman" w:cs="Times New Roman" w:eastAsia="Times New Roman" w:hAnsi="Times New Roman"/>
                <w:sz w:val="24"/>
                <w:szCs w:val="24"/>
                <w:rtl w:val="0"/>
              </w:rPr>
              <w:t xml:space="preserve">its role to kaivalya..</w:t>
            </w:r>
          </w:p>
          <w:p w:rsidR="00000000" w:rsidDel="00000000" w:rsidP="00000000" w:rsidRDefault="00000000" w:rsidRPr="00000000" w14:paraId="0000069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3:</w:t>
            </w:r>
            <w:r w:rsidDel="00000000" w:rsidR="00000000" w:rsidRPr="00000000">
              <w:rPr>
                <w:rFonts w:ascii="Times New Roman" w:cs="Times New Roman" w:eastAsia="Times New Roman" w:hAnsi="Times New Roman"/>
                <w:sz w:val="24"/>
                <w:szCs w:val="24"/>
                <w:rtl w:val="0"/>
              </w:rPr>
              <w:t xml:space="preserve"> The nature of kaivalya:                              </w:t>
            </w:r>
          </w:p>
          <w:p w:rsidR="00000000" w:rsidDel="00000000" w:rsidP="00000000" w:rsidRDefault="00000000" w:rsidRPr="00000000" w14:paraId="00000692">
            <w:pPr>
              <w:jc w:val="both"/>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b w:val="1"/>
                <w:bCs w:val="1"/>
                <w:sz w:val="24"/>
                <w:szCs w:val="24"/>
                <w:rtl w:val="0"/>
              </w:rPr>
              <w:t xml:space="preserve">Unit 4: </w:t>
            </w:r>
            <w:r w:rsidDel="00000000" w:rsidR="00000000" w:rsidRPr="00000000">
              <w:rPr>
                <w:rFonts w:ascii="Times New Roman" w:cs="Times New Roman" w:eastAsia="Times New Roman" w:hAnsi="Times New Roman"/>
                <w:sz w:val="24"/>
                <w:szCs w:val="24"/>
                <w:rtl w:val="0"/>
              </w:rPr>
              <w:t xml:space="preserve">Dharmameghasamadhi.</w:t>
            </w:r>
            <w:r w:rsidDel="00000000" w:rsidR="00000000" w:rsidRPr="00000000">
              <w:rPr>
                <w:rtl w:val="0"/>
              </w:rPr>
            </w:r>
          </w:p>
        </w:tc>
      </w:tr>
    </w:tbl>
    <w:p w:rsidR="00000000" w:rsidDel="00000000" w:rsidP="00000000" w:rsidRDefault="00000000" w:rsidRPr="00000000" w14:paraId="00000695">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696">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Book Recommended:</w:t>
      </w:r>
    </w:p>
    <w:p w:rsidR="00000000" w:rsidDel="00000000" w:rsidP="00000000" w:rsidRDefault="00000000" w:rsidRPr="00000000" w14:paraId="0000069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M.N. Dwivedi (Tr.)  : Patanjali's Yogasutra</w:t>
      </w:r>
    </w:p>
    <w:p w:rsidR="00000000" w:rsidDel="00000000" w:rsidP="00000000" w:rsidRDefault="00000000" w:rsidRPr="00000000" w14:paraId="0000069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S.N. Das Gupta   : The study of Patajali</w:t>
      </w:r>
    </w:p>
    <w:p w:rsidR="00000000" w:rsidDel="00000000" w:rsidP="00000000" w:rsidRDefault="00000000" w:rsidRPr="00000000" w14:paraId="0000069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 Rukmani (Tr.)   : Yogavartika of Vijanabhikshu</w:t>
      </w:r>
    </w:p>
    <w:p w:rsidR="00000000" w:rsidDel="00000000" w:rsidP="00000000" w:rsidRDefault="00000000" w:rsidRPr="00000000" w14:paraId="0000069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Sri Aurobindo   : The Synthesis of Yoga</w:t>
      </w:r>
    </w:p>
    <w:p w:rsidR="00000000" w:rsidDel="00000000" w:rsidP="00000000" w:rsidRDefault="00000000" w:rsidRPr="00000000" w14:paraId="0000069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Mircea Eliade   : Yoga: Immortality and Freedom</w:t>
      </w:r>
    </w:p>
    <w:p w:rsidR="00000000" w:rsidDel="00000000" w:rsidP="00000000" w:rsidRDefault="00000000" w:rsidRPr="00000000" w14:paraId="0000069C">
      <w:pPr>
        <w:rPr>
          <w:rFonts w:ascii="Times New Roman" w:cs="Times New Roman" w:eastAsia="Times New Roman" w:hAnsi="Times New Roman"/>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69D">
      <w:pPr>
        <w:rPr>
          <w:rFonts w:ascii="Times New Roman" w:cs="Times New Roman" w:eastAsia="Times New Roman" w:hAnsi="Times New Roman"/>
          <w:sz w:val="36"/>
          <w:szCs w:val="36"/>
        </w:rPr>
      </w:pPr>
      <w:r w:rsidDel="00000000" w:rsidR="00000000" w:rsidRPr="00000000">
        <w:rPr>
          <w:rtl w:val="0"/>
        </w:rPr>
      </w:r>
    </w:p>
    <w:tbl>
      <w:tblPr>
        <w:tblStyle w:val="Table25"/>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45"/>
        <w:gridCol w:w="2428"/>
        <w:gridCol w:w="2342"/>
        <w:gridCol w:w="2335"/>
        <w:tblGridChange w:id="0">
          <w:tblGrid>
            <w:gridCol w:w="2245"/>
            <w:gridCol w:w="2428"/>
            <w:gridCol w:w="2342"/>
            <w:gridCol w:w="2335"/>
          </w:tblGrid>
        </w:tblGridChange>
      </w:tblGrid>
      <w:tr>
        <w:trPr>
          <w:cantSplit w:val="0"/>
          <w:tblHeader w:val="0"/>
        </w:trPr>
        <w:tc>
          <w:tcPr>
            <w:gridSpan w:val="4"/>
          </w:tcPr>
          <w:p w:rsidR="00000000" w:rsidDel="00000000" w:rsidP="00000000" w:rsidRDefault="00000000" w:rsidRPr="00000000" w14:paraId="0000069E">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MA Philosophy</w:t>
            </w:r>
          </w:p>
          <w:p w:rsidR="00000000" w:rsidDel="00000000" w:rsidP="00000000" w:rsidRDefault="00000000" w:rsidRPr="00000000" w14:paraId="0000069F">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Semester – IV Paper- III</w:t>
            </w:r>
          </w:p>
        </w:tc>
      </w:tr>
      <w:tr>
        <w:trPr>
          <w:cantSplit w:val="0"/>
          <w:tblHeader w:val="0"/>
        </w:trPr>
        <w:tc>
          <w:tcPr>
            <w:gridSpan w:val="4"/>
          </w:tcPr>
          <w:p w:rsidR="00000000" w:rsidDel="00000000" w:rsidP="00000000" w:rsidRDefault="00000000" w:rsidRPr="00000000" w14:paraId="000006A3">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6A4">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Elective Course: Aesthetics (Paper Code: A101005TODL)</w:t>
            </w:r>
          </w:p>
          <w:p w:rsidR="00000000" w:rsidDel="00000000" w:rsidP="00000000" w:rsidRDefault="00000000" w:rsidRPr="00000000" w14:paraId="000006A5">
            <w:pPr>
              <w:jc w:val="center"/>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A9">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Credit:5</w:t>
            </w:r>
            <w:r w:rsidDel="00000000" w:rsidR="00000000" w:rsidRPr="00000000">
              <w:rPr>
                <w:rtl w:val="0"/>
              </w:rPr>
            </w:r>
          </w:p>
        </w:tc>
        <w:tc>
          <w:tcPr/>
          <w:p w:rsidR="00000000" w:rsidDel="00000000" w:rsidP="00000000" w:rsidRDefault="00000000" w:rsidRPr="00000000" w14:paraId="000006AA">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CIA:25 Marks</w:t>
            </w:r>
            <w:r w:rsidDel="00000000" w:rsidR="00000000" w:rsidRPr="00000000">
              <w:rPr>
                <w:rtl w:val="0"/>
              </w:rPr>
            </w:r>
          </w:p>
        </w:tc>
        <w:tc>
          <w:tcPr/>
          <w:p w:rsidR="00000000" w:rsidDel="00000000" w:rsidP="00000000" w:rsidRDefault="00000000" w:rsidRPr="00000000" w14:paraId="000006AB">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ESE:75 Marks</w:t>
            </w:r>
          </w:p>
        </w:tc>
        <w:tc>
          <w:tcPr/>
          <w:p w:rsidR="00000000" w:rsidDel="00000000" w:rsidP="00000000" w:rsidRDefault="00000000" w:rsidRPr="00000000" w14:paraId="000006AC">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Maximum Marks: 100</w:t>
            </w:r>
          </w:p>
          <w:p w:rsidR="00000000" w:rsidDel="00000000" w:rsidP="00000000" w:rsidRDefault="00000000" w:rsidRPr="00000000" w14:paraId="000006AD">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6A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Course outcome:</w:t>
            </w:r>
          </w:p>
          <w:p w:rsidR="00000000" w:rsidDel="00000000" w:rsidP="00000000" w:rsidRDefault="00000000" w:rsidRPr="00000000" w14:paraId="000006A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outcome of the course is to understand about the aesthetics the theory of Rasa and Dhwani and various schools of Indian aesthetics with textual base.</w:t>
            </w:r>
            <w:r w:rsidDel="00000000" w:rsidR="00000000" w:rsidRPr="00000000">
              <w:rPr>
                <w:rtl w:val="0"/>
              </w:rPr>
            </w:r>
          </w:p>
          <w:p w:rsidR="00000000" w:rsidDel="00000000" w:rsidP="00000000" w:rsidRDefault="00000000" w:rsidRPr="00000000" w14:paraId="000006B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Understand the various theory of Western Aesthetics.</w:t>
            </w:r>
            <w:r w:rsidDel="00000000" w:rsidR="00000000" w:rsidRPr="00000000">
              <w:rPr>
                <w:rtl w:val="0"/>
              </w:rPr>
            </w:r>
          </w:p>
        </w:tc>
      </w:tr>
      <w:tr>
        <w:trPr>
          <w:cantSplit w:val="0"/>
          <w:tblHeader w:val="0"/>
        </w:trPr>
        <w:tc>
          <w:tcPr/>
          <w:p w:rsidR="00000000" w:rsidDel="00000000" w:rsidP="00000000" w:rsidRDefault="00000000" w:rsidRPr="00000000" w14:paraId="000006B4">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Blocks </w:t>
            </w:r>
            <w:r w:rsidDel="00000000" w:rsidR="00000000" w:rsidRPr="00000000">
              <w:rPr>
                <w:rtl w:val="0"/>
              </w:rPr>
            </w:r>
          </w:p>
        </w:tc>
        <w:tc>
          <w:tcPr>
            <w:gridSpan w:val="3"/>
          </w:tcPr>
          <w:p w:rsidR="00000000" w:rsidDel="00000000" w:rsidP="00000000" w:rsidRDefault="00000000" w:rsidRPr="00000000" w14:paraId="000006B5">
            <w:pPr>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b w:val="1"/>
                <w:bCs w:val="1"/>
                <w:rtl w:val="0"/>
              </w:rPr>
              <w:t xml:space="preserve">Units</w:t>
            </w:r>
            <w:r w:rsidDel="00000000" w:rsidR="00000000" w:rsidRPr="00000000">
              <w:rPr>
                <w:rtl w:val="0"/>
              </w:rPr>
            </w:r>
          </w:p>
        </w:tc>
      </w:tr>
      <w:tr>
        <w:trPr>
          <w:cantSplit w:val="0"/>
          <w:tblHeader w:val="0"/>
        </w:trPr>
        <w:tc>
          <w:tcPr/>
          <w:p w:rsidR="00000000" w:rsidDel="00000000" w:rsidP="00000000" w:rsidRDefault="00000000" w:rsidRPr="00000000" w14:paraId="000006B8">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Block-1: </w:t>
            </w:r>
            <w:r w:rsidDel="00000000" w:rsidR="00000000" w:rsidRPr="00000000">
              <w:rPr>
                <w:rFonts w:ascii="Times New Roman" w:cs="Times New Roman" w:eastAsia="Times New Roman" w:hAnsi="Times New Roman"/>
                <w:b w:val="1"/>
                <w:bCs w:val="1"/>
                <w:sz w:val="24"/>
                <w:szCs w:val="24"/>
                <w:rtl w:val="0"/>
              </w:rPr>
              <w:t xml:space="preserve">Aesthetics</w:t>
            </w:r>
            <w:r w:rsidDel="00000000" w:rsidR="00000000" w:rsidRPr="00000000">
              <w:rPr>
                <w:rtl w:val="0"/>
              </w:rPr>
            </w:r>
          </w:p>
        </w:tc>
        <w:tc>
          <w:tcPr>
            <w:gridSpan w:val="3"/>
          </w:tcPr>
          <w:p w:rsidR="00000000" w:rsidDel="00000000" w:rsidP="00000000" w:rsidRDefault="00000000" w:rsidRPr="00000000" w14:paraId="000006B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1: </w:t>
            </w:r>
            <w:r w:rsidDel="00000000" w:rsidR="00000000" w:rsidRPr="00000000">
              <w:rPr>
                <w:rFonts w:ascii="Times New Roman" w:cs="Times New Roman" w:eastAsia="Times New Roman" w:hAnsi="Times New Roman"/>
                <w:sz w:val="24"/>
                <w:szCs w:val="24"/>
                <w:rtl w:val="0"/>
              </w:rPr>
              <w:t xml:space="preserve">Subject matter of Aesthetics Science: Philosophy </w:t>
            </w:r>
          </w:p>
          <w:p w:rsidR="00000000" w:rsidDel="00000000" w:rsidP="00000000" w:rsidRDefault="00000000" w:rsidRPr="00000000" w14:paraId="000006B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2: </w:t>
            </w:r>
            <w:r w:rsidDel="00000000" w:rsidR="00000000" w:rsidRPr="00000000">
              <w:rPr>
                <w:rFonts w:ascii="Times New Roman" w:cs="Times New Roman" w:eastAsia="Times New Roman" w:hAnsi="Times New Roman"/>
                <w:sz w:val="24"/>
                <w:szCs w:val="24"/>
                <w:rtl w:val="0"/>
              </w:rPr>
              <w:t xml:space="preserve"> Fine Art; Logic, Ethics and Aesthetics.</w:t>
            </w:r>
          </w:p>
          <w:p w:rsidR="00000000" w:rsidDel="00000000" w:rsidP="00000000" w:rsidRDefault="00000000" w:rsidRPr="00000000" w14:paraId="000006BB">
            <w:pPr>
              <w:jc w:val="both"/>
              <w:rPr>
                <w:rFonts w:ascii="Times New Roman" w:cs="Times New Roman" w:eastAsia="Times New Roman" w:hAnsi="Times New Roman"/>
                <w:sz w:val="36"/>
                <w:szCs w:val="36"/>
              </w:rPr>
            </w:pPr>
            <w:r w:rsidDel="00000000" w:rsidR="00000000" w:rsidRPr="00000000">
              <w:rPr>
                <w:rtl w:val="0"/>
              </w:rPr>
            </w:r>
          </w:p>
        </w:tc>
      </w:tr>
      <w:tr>
        <w:trPr>
          <w:cantSplit w:val="0"/>
          <w:tblHeader w:val="0"/>
        </w:trPr>
        <w:tc>
          <w:tcPr/>
          <w:p w:rsidR="00000000" w:rsidDel="00000000" w:rsidP="00000000" w:rsidRDefault="00000000" w:rsidRPr="00000000" w14:paraId="000006BE">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Block-2</w:t>
            </w:r>
            <w:r w:rsidDel="00000000" w:rsidR="00000000" w:rsidRPr="00000000">
              <w:rPr>
                <w:rFonts w:ascii="Times New Roman" w:cs="Times New Roman" w:eastAsia="Times New Roman" w:hAnsi="Times New Roman"/>
                <w:b w:val="1"/>
                <w:bCs w:val="1"/>
                <w:sz w:val="24"/>
                <w:szCs w:val="24"/>
                <w:rtl w:val="0"/>
              </w:rPr>
              <w:t xml:space="preserve"> aesthetic experience</w:t>
            </w:r>
            <w:r w:rsidDel="00000000" w:rsidR="00000000" w:rsidRPr="00000000">
              <w:rPr>
                <w:rtl w:val="0"/>
              </w:rPr>
            </w:r>
          </w:p>
        </w:tc>
        <w:tc>
          <w:tcPr>
            <w:gridSpan w:val="3"/>
          </w:tcPr>
          <w:p w:rsidR="00000000" w:rsidDel="00000000" w:rsidP="00000000" w:rsidRDefault="00000000" w:rsidRPr="00000000" w14:paraId="000006B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1:</w:t>
            </w:r>
            <w:r w:rsidDel="00000000" w:rsidR="00000000" w:rsidRPr="00000000">
              <w:rPr>
                <w:rFonts w:ascii="Times New Roman" w:cs="Times New Roman" w:eastAsia="Times New Roman" w:hAnsi="Times New Roman"/>
                <w:sz w:val="24"/>
                <w:szCs w:val="24"/>
                <w:rtl w:val="0"/>
              </w:rPr>
              <w:t xml:space="preserve"> Form and content in Art, aesthetic experience: sensuous or transcendental,     </w:t>
            </w:r>
          </w:p>
          <w:p w:rsidR="00000000" w:rsidDel="00000000" w:rsidP="00000000" w:rsidRDefault="00000000" w:rsidRPr="00000000" w14:paraId="000006C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2: </w:t>
            </w:r>
            <w:r w:rsidDel="00000000" w:rsidR="00000000" w:rsidRPr="00000000">
              <w:rPr>
                <w:rFonts w:ascii="Times New Roman" w:cs="Times New Roman" w:eastAsia="Times New Roman" w:hAnsi="Times New Roman"/>
                <w:sz w:val="24"/>
                <w:szCs w:val="24"/>
                <w:rtl w:val="0"/>
              </w:rPr>
              <w:t xml:space="preserve">beauty and ugliness: subjective or objective criteria.</w:t>
            </w:r>
          </w:p>
          <w:p w:rsidR="00000000" w:rsidDel="00000000" w:rsidP="00000000" w:rsidRDefault="00000000" w:rsidRPr="00000000" w14:paraId="000006C1">
            <w:pPr>
              <w:jc w:val="both"/>
              <w:rPr>
                <w:rFonts w:ascii="Times New Roman" w:cs="Times New Roman" w:eastAsia="Times New Roman" w:hAnsi="Times New Roman"/>
                <w:sz w:val="36"/>
                <w:szCs w:val="36"/>
              </w:rPr>
            </w:pPr>
            <w:r w:rsidDel="00000000" w:rsidR="00000000" w:rsidRPr="00000000">
              <w:rPr>
                <w:rtl w:val="0"/>
              </w:rPr>
            </w:r>
          </w:p>
        </w:tc>
      </w:tr>
      <w:tr>
        <w:trPr>
          <w:cantSplit w:val="0"/>
          <w:tblHeader w:val="0"/>
        </w:trPr>
        <w:tc>
          <w:tcPr/>
          <w:p w:rsidR="00000000" w:rsidDel="00000000" w:rsidP="00000000" w:rsidRDefault="00000000" w:rsidRPr="00000000" w14:paraId="000006C4">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rtl w:val="0"/>
              </w:rPr>
              <w:t xml:space="preserve">Block-3: </w:t>
            </w:r>
            <w:r w:rsidDel="00000000" w:rsidR="00000000" w:rsidRPr="00000000">
              <w:rPr>
                <w:rFonts w:ascii="Times New Roman" w:cs="Times New Roman" w:eastAsia="Times New Roman" w:hAnsi="Times New Roman"/>
                <w:b w:val="1"/>
                <w:bCs w:val="1"/>
                <w:sz w:val="24"/>
                <w:szCs w:val="24"/>
                <w:rtl w:val="0"/>
              </w:rPr>
              <w:t xml:space="preserve">Psychology of artistic creation</w:t>
            </w:r>
          </w:p>
        </w:tc>
        <w:tc>
          <w:tcPr>
            <w:gridSpan w:val="3"/>
          </w:tcPr>
          <w:p w:rsidR="00000000" w:rsidDel="00000000" w:rsidP="00000000" w:rsidRDefault="00000000" w:rsidRPr="00000000" w14:paraId="000006C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1:</w:t>
            </w:r>
            <w:r w:rsidDel="00000000" w:rsidR="00000000" w:rsidRPr="00000000">
              <w:rPr>
                <w:rFonts w:ascii="Times New Roman" w:cs="Times New Roman" w:eastAsia="Times New Roman" w:hAnsi="Times New Roman"/>
                <w:sz w:val="24"/>
                <w:szCs w:val="24"/>
                <w:rtl w:val="0"/>
              </w:rPr>
              <w:t xml:space="preserve"> Psychology of artistic creation and appreciation imagery and intuition,                 </w:t>
            </w:r>
          </w:p>
          <w:p w:rsidR="00000000" w:rsidDel="00000000" w:rsidP="00000000" w:rsidRDefault="00000000" w:rsidRPr="00000000" w14:paraId="000006C6">
            <w:pPr>
              <w:jc w:val="both"/>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b w:val="1"/>
                <w:bCs w:val="1"/>
                <w:sz w:val="24"/>
                <w:szCs w:val="24"/>
                <w:rtl w:val="0"/>
              </w:rPr>
              <w:t xml:space="preserve">Unit 2: </w:t>
            </w:r>
            <w:r w:rsidDel="00000000" w:rsidR="00000000" w:rsidRPr="00000000">
              <w:rPr>
                <w:rFonts w:ascii="Times New Roman" w:cs="Times New Roman" w:eastAsia="Times New Roman" w:hAnsi="Times New Roman"/>
                <w:sz w:val="24"/>
                <w:szCs w:val="24"/>
                <w:rtl w:val="0"/>
              </w:rPr>
              <w:t xml:space="preserve">empathy and identification, symbolism in Art, language and meaning.</w:t>
            </w:r>
            <w:r w:rsidDel="00000000" w:rsidR="00000000" w:rsidRPr="00000000">
              <w:rPr>
                <w:rtl w:val="0"/>
              </w:rPr>
            </w:r>
          </w:p>
        </w:tc>
      </w:tr>
      <w:tr>
        <w:trPr>
          <w:cantSplit w:val="0"/>
          <w:trHeight w:val="1656" w:hRule="atLeast"/>
          <w:tblHeader w:val="0"/>
        </w:trPr>
        <w:tc>
          <w:tcPr/>
          <w:p w:rsidR="00000000" w:rsidDel="00000000" w:rsidP="00000000" w:rsidRDefault="00000000" w:rsidRPr="00000000" w14:paraId="000006C9">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Block-4: </w:t>
            </w:r>
            <w:r w:rsidDel="00000000" w:rsidR="00000000" w:rsidRPr="00000000">
              <w:rPr>
                <w:rFonts w:ascii="Times New Roman" w:cs="Times New Roman" w:eastAsia="Times New Roman" w:hAnsi="Times New Roman"/>
                <w:b w:val="1"/>
                <w:bCs w:val="1"/>
                <w:sz w:val="24"/>
                <w:szCs w:val="24"/>
                <w:rtl w:val="0"/>
              </w:rPr>
              <w:t xml:space="preserve">eight fold path, sadharmikarana</w:t>
            </w:r>
            <w:r w:rsidDel="00000000" w:rsidR="00000000" w:rsidRPr="00000000">
              <w:rPr>
                <w:rtl w:val="0"/>
              </w:rPr>
            </w:r>
          </w:p>
        </w:tc>
        <w:tc>
          <w:tcPr>
            <w:gridSpan w:val="3"/>
          </w:tcPr>
          <w:p w:rsidR="00000000" w:rsidDel="00000000" w:rsidP="00000000" w:rsidRDefault="00000000" w:rsidRPr="00000000" w14:paraId="000006C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1:</w:t>
            </w:r>
            <w:r w:rsidDel="00000000" w:rsidR="00000000" w:rsidRPr="00000000">
              <w:rPr>
                <w:rFonts w:ascii="Times New Roman" w:cs="Times New Roman" w:eastAsia="Times New Roman" w:hAnsi="Times New Roman"/>
                <w:sz w:val="24"/>
                <w:szCs w:val="24"/>
                <w:rtl w:val="0"/>
              </w:rPr>
              <w:t xml:space="preserve"> Expressionism impressionism and surrealism in modern art,                                     </w:t>
            </w:r>
            <w:r w:rsidDel="00000000" w:rsidR="00000000" w:rsidRPr="00000000">
              <w:rPr>
                <w:rFonts w:ascii="Times New Roman" w:cs="Times New Roman" w:eastAsia="Times New Roman" w:hAnsi="Times New Roman"/>
                <w:b w:val="1"/>
                <w:bCs w:val="1"/>
                <w:sz w:val="24"/>
                <w:szCs w:val="24"/>
                <w:rtl w:val="0"/>
              </w:rPr>
              <w:t xml:space="preserve">Unit 2: </w:t>
            </w:r>
            <w:r w:rsidDel="00000000" w:rsidR="00000000" w:rsidRPr="00000000">
              <w:rPr>
                <w:rFonts w:ascii="Times New Roman" w:cs="Times New Roman" w:eastAsia="Times New Roman" w:hAnsi="Times New Roman"/>
                <w:sz w:val="24"/>
                <w:szCs w:val="24"/>
                <w:rtl w:val="0"/>
              </w:rPr>
              <w:t xml:space="preserve">alankar, rasa and dhwani in Indian Aesthetics.</w:t>
            </w:r>
          </w:p>
          <w:p w:rsidR="00000000" w:rsidDel="00000000" w:rsidP="00000000" w:rsidRDefault="00000000" w:rsidRPr="00000000" w14:paraId="000006CB">
            <w:pPr>
              <w:jc w:val="both"/>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b w:val="1"/>
                <w:bCs w:val="1"/>
                <w:sz w:val="24"/>
                <w:szCs w:val="24"/>
                <w:rtl w:val="0"/>
              </w:rPr>
              <w:t xml:space="preserve">Unit 3</w:t>
            </w:r>
            <w:r w:rsidDel="00000000" w:rsidR="00000000" w:rsidRPr="00000000">
              <w:rPr>
                <w:rFonts w:ascii="Times New Roman" w:cs="Times New Roman" w:eastAsia="Times New Roman" w:hAnsi="Times New Roman"/>
                <w:sz w:val="24"/>
                <w:szCs w:val="24"/>
                <w:rtl w:val="0"/>
              </w:rPr>
              <w:t xml:space="preserve">: Concept of sadharmikarana in Indian Aesthetics</w:t>
            </w:r>
            <w:r w:rsidDel="00000000" w:rsidR="00000000" w:rsidRPr="00000000">
              <w:rPr>
                <w:rtl w:val="0"/>
              </w:rPr>
            </w:r>
          </w:p>
        </w:tc>
      </w:tr>
    </w:tbl>
    <w:p w:rsidR="00000000" w:rsidDel="00000000" w:rsidP="00000000" w:rsidRDefault="00000000" w:rsidRPr="00000000" w14:paraId="000006CE">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6CF">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Book Recommended:-</w:t>
      </w:r>
    </w:p>
    <w:p w:rsidR="00000000" w:rsidDel="00000000" w:rsidP="00000000" w:rsidRDefault="00000000" w:rsidRPr="00000000" w14:paraId="000006D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KC. Pandey  : Comparative Aesthetics</w:t>
      </w:r>
    </w:p>
    <w:p w:rsidR="00000000" w:rsidDel="00000000" w:rsidP="00000000" w:rsidRDefault="00000000" w:rsidRPr="00000000" w14:paraId="000006D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Gnoli V. Raghavan   : The Aesthetic Experience according to Abhinavagupta</w:t>
      </w:r>
    </w:p>
    <w:p w:rsidR="00000000" w:rsidDel="00000000" w:rsidP="00000000" w:rsidRDefault="00000000" w:rsidRPr="00000000" w14:paraId="000006D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Raghvan    : Some Concepts of Alamkarasastra</w:t>
      </w:r>
    </w:p>
    <w:p w:rsidR="00000000" w:rsidDel="00000000" w:rsidP="00000000" w:rsidRDefault="00000000" w:rsidRPr="00000000" w14:paraId="000006D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Anne Sheppard : Aesthetics: An Introduction to the Philosophy</w:t>
      </w:r>
    </w:p>
    <w:p w:rsidR="00000000" w:rsidDel="00000000" w:rsidP="00000000" w:rsidRDefault="00000000" w:rsidRPr="00000000" w14:paraId="000006D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D5">
      <w:pPr>
        <w:rPr>
          <w:rFonts w:ascii="Times New Roman" w:cs="Times New Roman" w:eastAsia="Times New Roman" w:hAnsi="Times New Roman"/>
          <w:sz w:val="24"/>
          <w:szCs w:val="24"/>
        </w:rPr>
      </w:pPr>
      <w:r w:rsidDel="00000000" w:rsidR="00000000" w:rsidRPr="00000000">
        <w:rPr>
          <w:rtl w:val="0"/>
        </w:rPr>
      </w:r>
    </w:p>
    <w:tbl>
      <w:tblPr>
        <w:tblStyle w:val="Table26"/>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37"/>
        <w:gridCol w:w="2336"/>
        <w:gridCol w:w="2342"/>
        <w:gridCol w:w="2335"/>
        <w:tblGridChange w:id="0">
          <w:tblGrid>
            <w:gridCol w:w="2337"/>
            <w:gridCol w:w="2336"/>
            <w:gridCol w:w="2342"/>
            <w:gridCol w:w="2335"/>
          </w:tblGrid>
        </w:tblGridChange>
      </w:tblGrid>
      <w:tr>
        <w:trPr>
          <w:cantSplit w:val="0"/>
          <w:tblHeader w:val="0"/>
        </w:trPr>
        <w:tc>
          <w:tcPr>
            <w:gridSpan w:val="4"/>
          </w:tcPr>
          <w:p w:rsidR="00000000" w:rsidDel="00000000" w:rsidP="00000000" w:rsidRDefault="00000000" w:rsidRPr="00000000" w14:paraId="000006D6">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MA Philosophy</w:t>
            </w:r>
          </w:p>
          <w:p w:rsidR="00000000" w:rsidDel="00000000" w:rsidP="00000000" w:rsidRDefault="00000000" w:rsidRPr="00000000" w14:paraId="000006D7">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Semester – IV Paper- IV</w:t>
            </w:r>
          </w:p>
        </w:tc>
      </w:tr>
      <w:tr>
        <w:trPr>
          <w:cantSplit w:val="0"/>
          <w:tblHeader w:val="0"/>
        </w:trPr>
        <w:tc>
          <w:tcPr>
            <w:gridSpan w:val="4"/>
          </w:tcPr>
          <w:p w:rsidR="00000000" w:rsidDel="00000000" w:rsidP="00000000" w:rsidRDefault="00000000" w:rsidRPr="00000000" w14:paraId="000006DB">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6DC">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Elective Course: Philosophy of Education (Paper Code: A101006TODL)</w:t>
            </w:r>
          </w:p>
          <w:p w:rsidR="00000000" w:rsidDel="00000000" w:rsidP="00000000" w:rsidRDefault="00000000" w:rsidRPr="00000000" w14:paraId="000006DD">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6DE">
            <w:pPr>
              <w:jc w:val="center"/>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E2">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Credit:5</w:t>
            </w:r>
            <w:r w:rsidDel="00000000" w:rsidR="00000000" w:rsidRPr="00000000">
              <w:rPr>
                <w:rtl w:val="0"/>
              </w:rPr>
            </w:r>
          </w:p>
        </w:tc>
        <w:tc>
          <w:tcPr/>
          <w:p w:rsidR="00000000" w:rsidDel="00000000" w:rsidP="00000000" w:rsidRDefault="00000000" w:rsidRPr="00000000" w14:paraId="000006E3">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CIA:25 Marks</w:t>
            </w:r>
            <w:r w:rsidDel="00000000" w:rsidR="00000000" w:rsidRPr="00000000">
              <w:rPr>
                <w:rtl w:val="0"/>
              </w:rPr>
            </w:r>
          </w:p>
        </w:tc>
        <w:tc>
          <w:tcPr/>
          <w:p w:rsidR="00000000" w:rsidDel="00000000" w:rsidP="00000000" w:rsidRDefault="00000000" w:rsidRPr="00000000" w14:paraId="000006E4">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ESE:75 Marks</w:t>
            </w:r>
          </w:p>
        </w:tc>
        <w:tc>
          <w:tcPr/>
          <w:p w:rsidR="00000000" w:rsidDel="00000000" w:rsidP="00000000" w:rsidRDefault="00000000" w:rsidRPr="00000000" w14:paraId="000006E5">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Maximum Marks: 100</w:t>
            </w:r>
          </w:p>
          <w:p w:rsidR="00000000" w:rsidDel="00000000" w:rsidP="00000000" w:rsidRDefault="00000000" w:rsidRPr="00000000" w14:paraId="000006E6">
            <w:pPr>
              <w:jc w:val="center"/>
              <w:rPr>
                <w:rFonts w:ascii="Times New Roman" w:cs="Times New Roman" w:eastAsia="Times New Roman" w:hAnsi="Times New Roman"/>
                <w:b w:val="1"/>
                <w:bCs w:val="1"/>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6E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Course Outcome:</w:t>
            </w:r>
          </w:p>
          <w:p w:rsidR="00000000" w:rsidDel="00000000" w:rsidP="00000000" w:rsidRDefault="00000000" w:rsidRPr="00000000" w14:paraId="000006E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 comprehend the history and struggle for Universal Education in India.</w:t>
            </w:r>
            <w:r w:rsidDel="00000000" w:rsidR="00000000" w:rsidRPr="00000000">
              <w:rPr>
                <w:rtl w:val="0"/>
              </w:rPr>
            </w:r>
          </w:p>
          <w:p w:rsidR="00000000" w:rsidDel="00000000" w:rsidP="00000000" w:rsidRDefault="00000000" w:rsidRPr="00000000" w14:paraId="000006E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To be aware of the impact of different commissions and perspectives on Education in India </w:t>
            </w:r>
            <w:r w:rsidDel="00000000" w:rsidR="00000000" w:rsidRPr="00000000">
              <w:rPr>
                <w:rtl w:val="0"/>
              </w:rPr>
            </w:r>
          </w:p>
          <w:p w:rsidR="00000000" w:rsidDel="00000000" w:rsidP="00000000" w:rsidRDefault="00000000" w:rsidRPr="00000000" w14:paraId="000006E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To be aware of the challenges in the field of education in the world.</w:t>
            </w:r>
            <w:r w:rsidDel="00000000" w:rsidR="00000000" w:rsidRPr="00000000">
              <w:rPr>
                <w:rtl w:val="0"/>
              </w:rPr>
            </w:r>
          </w:p>
        </w:tc>
      </w:tr>
      <w:tr>
        <w:trPr>
          <w:cantSplit w:val="0"/>
          <w:tblHeader w:val="0"/>
        </w:trPr>
        <w:tc>
          <w:tcPr/>
          <w:p w:rsidR="00000000" w:rsidDel="00000000" w:rsidP="00000000" w:rsidRDefault="00000000" w:rsidRPr="00000000" w14:paraId="000006EE">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Blocks </w:t>
            </w:r>
            <w:r w:rsidDel="00000000" w:rsidR="00000000" w:rsidRPr="00000000">
              <w:rPr>
                <w:rtl w:val="0"/>
              </w:rPr>
            </w:r>
          </w:p>
        </w:tc>
        <w:tc>
          <w:tcPr>
            <w:gridSpan w:val="3"/>
          </w:tcPr>
          <w:p w:rsidR="00000000" w:rsidDel="00000000" w:rsidP="00000000" w:rsidRDefault="00000000" w:rsidRPr="00000000" w14:paraId="000006EF">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Units</w:t>
            </w:r>
            <w:r w:rsidDel="00000000" w:rsidR="00000000" w:rsidRPr="00000000">
              <w:rPr>
                <w:rtl w:val="0"/>
              </w:rPr>
            </w:r>
          </w:p>
        </w:tc>
      </w:tr>
      <w:tr>
        <w:trPr>
          <w:cantSplit w:val="0"/>
          <w:tblHeader w:val="0"/>
        </w:trPr>
        <w:tc>
          <w:tcPr/>
          <w:p w:rsidR="00000000" w:rsidDel="00000000" w:rsidP="00000000" w:rsidRDefault="00000000" w:rsidRPr="00000000" w14:paraId="000006F2">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Block-1: </w:t>
            </w:r>
            <w:r w:rsidDel="00000000" w:rsidR="00000000" w:rsidRPr="00000000">
              <w:rPr>
                <w:rFonts w:ascii="Times New Roman" w:cs="Times New Roman" w:eastAsia="Times New Roman" w:hAnsi="Times New Roman"/>
                <w:b w:val="1"/>
                <w:bCs w:val="1"/>
                <w:sz w:val="24"/>
                <w:szCs w:val="24"/>
                <w:rtl w:val="0"/>
              </w:rPr>
              <w:t xml:space="preserve">Education and Philosophy</w:t>
            </w:r>
            <w:r w:rsidDel="00000000" w:rsidR="00000000" w:rsidRPr="00000000">
              <w:rPr>
                <w:rtl w:val="0"/>
              </w:rPr>
            </w:r>
          </w:p>
        </w:tc>
        <w:tc>
          <w:tcPr>
            <w:gridSpan w:val="3"/>
          </w:tcPr>
          <w:p w:rsidR="00000000" w:rsidDel="00000000" w:rsidP="00000000" w:rsidRDefault="00000000" w:rsidRPr="00000000" w14:paraId="000006F3">
            <w:pPr>
              <w:jc w:val="both"/>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b w:val="1"/>
                <w:bCs w:val="1"/>
                <w:sz w:val="24"/>
                <w:szCs w:val="24"/>
                <w:rtl w:val="0"/>
              </w:rPr>
              <w:t xml:space="preserve">Unit 1: </w:t>
            </w:r>
            <w:r w:rsidDel="00000000" w:rsidR="00000000" w:rsidRPr="00000000">
              <w:rPr>
                <w:rFonts w:ascii="Times New Roman" w:cs="Times New Roman" w:eastAsia="Times New Roman" w:hAnsi="Times New Roman"/>
                <w:sz w:val="24"/>
                <w:szCs w:val="24"/>
                <w:rtl w:val="0"/>
              </w:rPr>
              <w:t xml:space="preserve">Relationship between Education and Philosophy </w:t>
            </w:r>
            <w:r w:rsidDel="00000000" w:rsidR="00000000" w:rsidRPr="00000000">
              <w:rPr>
                <w:rtl w:val="0"/>
              </w:rPr>
            </w:r>
          </w:p>
        </w:tc>
      </w:tr>
      <w:tr>
        <w:trPr>
          <w:cantSplit w:val="0"/>
          <w:tblHeader w:val="0"/>
        </w:trPr>
        <w:tc>
          <w:tcPr/>
          <w:p w:rsidR="00000000" w:rsidDel="00000000" w:rsidP="00000000" w:rsidRDefault="00000000" w:rsidRPr="00000000" w14:paraId="000006F6">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Block-2</w:t>
            </w:r>
            <w:r w:rsidDel="00000000" w:rsidR="00000000" w:rsidRPr="00000000">
              <w:rPr>
                <w:rFonts w:ascii="Times New Roman" w:cs="Times New Roman" w:eastAsia="Times New Roman" w:hAnsi="Times New Roman"/>
                <w:b w:val="1"/>
                <w:bCs w:val="1"/>
                <w:sz w:val="24"/>
                <w:szCs w:val="24"/>
                <w:rtl w:val="0"/>
              </w:rPr>
              <w:t xml:space="preserve"> Indian Schools of Philosophy</w:t>
            </w:r>
            <w:r w:rsidDel="00000000" w:rsidR="00000000" w:rsidRPr="00000000">
              <w:rPr>
                <w:rtl w:val="0"/>
              </w:rPr>
            </w:r>
          </w:p>
        </w:tc>
        <w:tc>
          <w:tcPr>
            <w:gridSpan w:val="3"/>
          </w:tcPr>
          <w:p w:rsidR="00000000" w:rsidDel="00000000" w:rsidP="00000000" w:rsidRDefault="00000000" w:rsidRPr="00000000" w14:paraId="000006F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1:</w:t>
            </w:r>
            <w:r w:rsidDel="00000000" w:rsidR="00000000" w:rsidRPr="00000000">
              <w:rPr>
                <w:rFonts w:ascii="Times New Roman" w:cs="Times New Roman" w:eastAsia="Times New Roman" w:hAnsi="Times New Roman"/>
                <w:sz w:val="24"/>
                <w:szCs w:val="24"/>
                <w:rtl w:val="0"/>
              </w:rPr>
              <w:t xml:space="preserve"> Indian Schools of Philosophy: Sankhya, Vedanta, Buddhism</w:t>
            </w:r>
          </w:p>
          <w:p w:rsidR="00000000" w:rsidDel="00000000" w:rsidP="00000000" w:rsidRDefault="00000000" w:rsidRPr="00000000" w14:paraId="000006F8">
            <w:pPr>
              <w:jc w:val="both"/>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b w:val="1"/>
                <w:bCs w:val="1"/>
                <w:sz w:val="24"/>
                <w:szCs w:val="24"/>
                <w:rtl w:val="0"/>
              </w:rPr>
              <w:t xml:space="preserve">Unit 2: </w:t>
            </w:r>
            <w:r w:rsidDel="00000000" w:rsidR="00000000" w:rsidRPr="00000000">
              <w:rPr>
                <w:rFonts w:ascii="Times New Roman" w:cs="Times New Roman" w:eastAsia="Times New Roman" w:hAnsi="Times New Roman"/>
                <w:sz w:val="24"/>
                <w:szCs w:val="24"/>
                <w:rtl w:val="0"/>
              </w:rPr>
              <w:t xml:space="preserve">Idealism, Naturalism with special reference to their education implications.</w:t>
            </w:r>
            <w:r w:rsidDel="00000000" w:rsidR="00000000" w:rsidRPr="00000000">
              <w:rPr>
                <w:rtl w:val="0"/>
              </w:rPr>
            </w:r>
          </w:p>
        </w:tc>
      </w:tr>
      <w:tr>
        <w:trPr>
          <w:cantSplit w:val="0"/>
          <w:tblHeader w:val="0"/>
        </w:trPr>
        <w:tc>
          <w:tcPr/>
          <w:p w:rsidR="00000000" w:rsidDel="00000000" w:rsidP="00000000" w:rsidRDefault="00000000" w:rsidRPr="00000000" w14:paraId="000006FB">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rtl w:val="0"/>
              </w:rPr>
              <w:t xml:space="preserve">Block-3: </w:t>
            </w:r>
            <w:r w:rsidDel="00000000" w:rsidR="00000000" w:rsidRPr="00000000">
              <w:rPr>
                <w:rFonts w:ascii="Times New Roman" w:cs="Times New Roman" w:eastAsia="Times New Roman" w:hAnsi="Times New Roman"/>
                <w:b w:val="1"/>
                <w:bCs w:val="1"/>
                <w:sz w:val="24"/>
                <w:szCs w:val="24"/>
                <w:rtl w:val="0"/>
              </w:rPr>
              <w:t xml:space="preserve">Contribution of Vivekanand, Tagore</w:t>
            </w:r>
          </w:p>
        </w:tc>
        <w:tc>
          <w:tcPr>
            <w:gridSpan w:val="3"/>
          </w:tcPr>
          <w:p w:rsidR="00000000" w:rsidDel="00000000" w:rsidP="00000000" w:rsidRDefault="00000000" w:rsidRPr="00000000" w14:paraId="000006F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1</w:t>
            </w:r>
            <w:r w:rsidDel="00000000" w:rsidR="00000000" w:rsidRPr="00000000">
              <w:rPr>
                <w:rFonts w:ascii="Times New Roman" w:cs="Times New Roman" w:eastAsia="Times New Roman" w:hAnsi="Times New Roman"/>
                <w:sz w:val="24"/>
                <w:szCs w:val="24"/>
                <w:rtl w:val="0"/>
              </w:rPr>
              <w:t xml:space="preserve"> Contribution of Vivekanand, Tagore Educational Thoughts </w:t>
            </w:r>
          </w:p>
          <w:p w:rsidR="00000000" w:rsidDel="00000000" w:rsidP="00000000" w:rsidRDefault="00000000" w:rsidRPr="00000000" w14:paraId="000006FD">
            <w:pPr>
              <w:jc w:val="both"/>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b w:val="1"/>
                <w:bCs w:val="1"/>
                <w:sz w:val="24"/>
                <w:szCs w:val="24"/>
                <w:rtl w:val="0"/>
              </w:rPr>
              <w:t xml:space="preserve">Unit 2:</w:t>
            </w:r>
            <w:r w:rsidDel="00000000" w:rsidR="00000000" w:rsidRPr="00000000">
              <w:rPr>
                <w:rFonts w:ascii="Times New Roman" w:cs="Times New Roman" w:eastAsia="Times New Roman" w:hAnsi="Times New Roman"/>
                <w:sz w:val="24"/>
                <w:szCs w:val="24"/>
                <w:rtl w:val="0"/>
              </w:rPr>
              <w:t xml:space="preserve"> Contribution of Gandhiji, Swami Dayanand Educational Thoughts</w:t>
            </w:r>
            <w:r w:rsidDel="00000000" w:rsidR="00000000" w:rsidRPr="00000000">
              <w:rPr>
                <w:rtl w:val="0"/>
              </w:rPr>
            </w:r>
          </w:p>
        </w:tc>
      </w:tr>
      <w:tr>
        <w:trPr>
          <w:cantSplit w:val="0"/>
          <w:trHeight w:val="701" w:hRule="atLeast"/>
          <w:tblHeader w:val="0"/>
        </w:trPr>
        <w:tc>
          <w:tcPr/>
          <w:p w:rsidR="00000000" w:rsidDel="00000000" w:rsidP="00000000" w:rsidRDefault="00000000" w:rsidRPr="00000000" w14:paraId="00000700">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Block-4: </w:t>
            </w:r>
            <w:r w:rsidDel="00000000" w:rsidR="00000000" w:rsidRPr="00000000">
              <w:rPr>
                <w:rFonts w:ascii="Times New Roman" w:cs="Times New Roman" w:eastAsia="Times New Roman" w:hAnsi="Times New Roman"/>
                <w:b w:val="1"/>
                <w:bCs w:val="1"/>
                <w:sz w:val="24"/>
                <w:szCs w:val="24"/>
                <w:rtl w:val="0"/>
              </w:rPr>
              <w:t xml:space="preserve">Value Education,  Freedom, Equality, in Education</w:t>
            </w:r>
            <w:r w:rsidDel="00000000" w:rsidR="00000000" w:rsidRPr="00000000">
              <w:rPr>
                <w:rtl w:val="0"/>
              </w:rPr>
            </w:r>
          </w:p>
        </w:tc>
        <w:tc>
          <w:tcPr>
            <w:gridSpan w:val="3"/>
          </w:tcPr>
          <w:p w:rsidR="00000000" w:rsidDel="00000000" w:rsidP="00000000" w:rsidRDefault="00000000" w:rsidRPr="00000000" w14:paraId="0000070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1:</w:t>
            </w:r>
            <w:r w:rsidDel="00000000" w:rsidR="00000000" w:rsidRPr="00000000">
              <w:rPr>
                <w:rFonts w:ascii="Times New Roman" w:cs="Times New Roman" w:eastAsia="Times New Roman" w:hAnsi="Times New Roman"/>
                <w:sz w:val="24"/>
                <w:szCs w:val="24"/>
                <w:rtl w:val="0"/>
              </w:rPr>
              <w:t xml:space="preserve"> Value Education National Values as enshrined in the Indian Constitution of India </w:t>
            </w:r>
            <w:r w:rsidDel="00000000" w:rsidR="00000000" w:rsidRPr="00000000">
              <w:rPr>
                <w:rFonts w:ascii="Times New Roman" w:cs="Times New Roman" w:eastAsia="Times New Roman" w:hAnsi="Times New Roman"/>
                <w:b w:val="1"/>
                <w:bCs w:val="1"/>
                <w:sz w:val="24"/>
                <w:szCs w:val="24"/>
                <w:rtl w:val="0"/>
              </w:rPr>
              <w:t xml:space="preserve">Unit 2: </w:t>
            </w:r>
            <w:r w:rsidDel="00000000" w:rsidR="00000000" w:rsidRPr="00000000">
              <w:rPr>
                <w:rFonts w:ascii="Times New Roman" w:cs="Times New Roman" w:eastAsia="Times New Roman" w:hAnsi="Times New Roman"/>
                <w:sz w:val="24"/>
                <w:szCs w:val="24"/>
                <w:rtl w:val="0"/>
              </w:rPr>
              <w:t xml:space="preserve">The Educational Implication.</w:t>
            </w:r>
          </w:p>
          <w:p w:rsidR="00000000" w:rsidDel="00000000" w:rsidP="00000000" w:rsidRDefault="00000000" w:rsidRPr="00000000" w14:paraId="0000070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3:</w:t>
            </w:r>
            <w:r w:rsidDel="00000000" w:rsidR="00000000" w:rsidRPr="00000000">
              <w:rPr>
                <w:rFonts w:ascii="Times New Roman" w:cs="Times New Roman" w:eastAsia="Times New Roman" w:hAnsi="Times New Roman"/>
                <w:sz w:val="24"/>
                <w:szCs w:val="24"/>
                <w:rtl w:val="0"/>
              </w:rPr>
              <w:t xml:space="preserve"> Freedom, Equality, in Education.</w:t>
            </w:r>
          </w:p>
          <w:p w:rsidR="00000000" w:rsidDel="00000000" w:rsidP="00000000" w:rsidRDefault="00000000" w:rsidRPr="00000000" w14:paraId="0000070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Unit 4: </w:t>
            </w:r>
            <w:r w:rsidDel="00000000" w:rsidR="00000000" w:rsidRPr="00000000">
              <w:rPr>
                <w:rFonts w:ascii="Times New Roman" w:cs="Times New Roman" w:eastAsia="Times New Roman" w:hAnsi="Times New Roman"/>
                <w:sz w:val="24"/>
                <w:szCs w:val="24"/>
                <w:rtl w:val="0"/>
              </w:rPr>
              <w:t xml:space="preserve">Democracy and Responsibility in Education.</w:t>
            </w:r>
          </w:p>
        </w:tc>
      </w:tr>
    </w:tbl>
    <w:p w:rsidR="00000000" w:rsidDel="00000000" w:rsidP="00000000" w:rsidRDefault="00000000" w:rsidRPr="00000000" w14:paraId="00000706">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707">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Books Recommended:</w:t>
      </w:r>
    </w:p>
    <w:p w:rsidR="00000000" w:rsidDel="00000000" w:rsidP="00000000" w:rsidRDefault="00000000" w:rsidRPr="00000000" w14:paraId="000007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Bayles, E.E.: Pragmatism in Education, Philosophy of Education Series,Harper Row New York, 1971.</w:t>
      </w:r>
    </w:p>
    <w:p w:rsidR="00000000" w:rsidDel="00000000" w:rsidP="00000000" w:rsidRDefault="00000000" w:rsidRPr="00000000" w14:paraId="000007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Boyel, William and King: The History of Western Education, 1972.</w:t>
      </w:r>
    </w:p>
    <w:p w:rsidR="00000000" w:rsidDel="00000000" w:rsidP="00000000" w:rsidRDefault="00000000" w:rsidRPr="00000000" w14:paraId="000007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Bruoacher, J.S.: Modern Philosophies of Education.</w:t>
      </w:r>
    </w:p>
    <w:p w:rsidR="00000000" w:rsidDel="00000000" w:rsidP="00000000" w:rsidRDefault="00000000" w:rsidRPr="00000000" w14:paraId="000007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5.Rambihari Lal: Shiksha Darshan </w:t>
      </w:r>
    </w:p>
    <w:p w:rsidR="00000000" w:rsidDel="00000000" w:rsidP="00000000" w:rsidRDefault="00000000" w:rsidRPr="00000000" w14:paraId="000007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5.Ram Shakal Pandey: Shiksha Darshan</w:t>
      </w:r>
    </w:p>
    <w:p w:rsidR="00000000" w:rsidDel="00000000" w:rsidP="00000000" w:rsidRDefault="00000000" w:rsidRPr="00000000" w14:paraId="0000070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0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0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1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11">
      <w:pPr>
        <w:jc w:val="both"/>
        <w:rPr>
          <w:rFonts w:ascii="Times New Roman" w:cs="Times New Roman" w:eastAsia="Times New Roman" w:hAnsi="Times New Roman"/>
          <w:sz w:val="24"/>
          <w:szCs w:val="24"/>
        </w:rPr>
      </w:pPr>
      <w:r w:rsidDel="00000000" w:rsidR="00000000" w:rsidRPr="00000000">
        <w:rPr>
          <w:rtl w:val="0"/>
        </w:rPr>
      </w:r>
    </w:p>
    <w:tbl>
      <w:tblPr>
        <w:tblStyle w:val="Table27"/>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37"/>
        <w:gridCol w:w="2336"/>
        <w:gridCol w:w="2342"/>
        <w:gridCol w:w="2335"/>
        <w:tblGridChange w:id="0">
          <w:tblGrid>
            <w:gridCol w:w="2337"/>
            <w:gridCol w:w="2336"/>
            <w:gridCol w:w="2342"/>
            <w:gridCol w:w="2335"/>
          </w:tblGrid>
        </w:tblGridChange>
      </w:tblGrid>
      <w:tr>
        <w:trPr>
          <w:cantSplit w:val="0"/>
          <w:tblHeader w:val="0"/>
        </w:trPr>
        <w:tc>
          <w:tcPr>
            <w:gridSpan w:val="4"/>
          </w:tcPr>
          <w:p w:rsidR="00000000" w:rsidDel="00000000" w:rsidP="00000000" w:rsidRDefault="00000000" w:rsidRPr="00000000" w14:paraId="00000712">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MA Philosophy</w:t>
            </w:r>
          </w:p>
          <w:p w:rsidR="00000000" w:rsidDel="00000000" w:rsidP="00000000" w:rsidRDefault="00000000" w:rsidRPr="00000000" w14:paraId="00000713">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Semester – IV Paper- IV</w:t>
            </w:r>
          </w:p>
        </w:tc>
      </w:tr>
      <w:tr>
        <w:trPr>
          <w:cantSplit w:val="0"/>
          <w:tblHeader w:val="0"/>
        </w:trPr>
        <w:tc>
          <w:tcPr>
            <w:gridSpan w:val="4"/>
          </w:tcPr>
          <w:p w:rsidR="00000000" w:rsidDel="00000000" w:rsidP="00000000" w:rsidRDefault="00000000" w:rsidRPr="00000000" w14:paraId="00000717">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718">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Elective Course: Essay (Paper Code: A101007TODL)</w:t>
            </w:r>
          </w:p>
          <w:p w:rsidR="00000000" w:rsidDel="00000000" w:rsidP="00000000" w:rsidRDefault="00000000" w:rsidRPr="00000000" w14:paraId="00000719">
            <w:pPr>
              <w:jc w:val="center"/>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1D">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Credit:5</w:t>
            </w:r>
            <w:r w:rsidDel="00000000" w:rsidR="00000000" w:rsidRPr="00000000">
              <w:rPr>
                <w:rtl w:val="0"/>
              </w:rPr>
            </w:r>
          </w:p>
        </w:tc>
        <w:tc>
          <w:tcPr/>
          <w:p w:rsidR="00000000" w:rsidDel="00000000" w:rsidP="00000000" w:rsidRDefault="00000000" w:rsidRPr="00000000" w14:paraId="0000071E">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CIA:25 Marks</w:t>
            </w:r>
            <w:r w:rsidDel="00000000" w:rsidR="00000000" w:rsidRPr="00000000">
              <w:rPr>
                <w:rtl w:val="0"/>
              </w:rPr>
            </w:r>
          </w:p>
        </w:tc>
        <w:tc>
          <w:tcPr/>
          <w:p w:rsidR="00000000" w:rsidDel="00000000" w:rsidP="00000000" w:rsidRDefault="00000000" w:rsidRPr="00000000" w14:paraId="0000071F">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ESE:75 Marks</w:t>
            </w:r>
          </w:p>
        </w:tc>
        <w:tc>
          <w:tcPr/>
          <w:p w:rsidR="00000000" w:rsidDel="00000000" w:rsidP="00000000" w:rsidRDefault="00000000" w:rsidRPr="00000000" w14:paraId="00000720">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Maximum Marks: 100</w:t>
            </w:r>
          </w:p>
          <w:p w:rsidR="00000000" w:rsidDel="00000000" w:rsidP="00000000" w:rsidRDefault="00000000" w:rsidRPr="00000000" w14:paraId="00000721">
            <w:pPr>
              <w:jc w:val="center"/>
              <w:rPr>
                <w:rFonts w:ascii="Times New Roman" w:cs="Times New Roman" w:eastAsia="Times New Roman" w:hAnsi="Times New Roman"/>
                <w:b w:val="1"/>
                <w:bCs w:val="1"/>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72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Course Outcome:</w:t>
            </w:r>
          </w:p>
          <w:p w:rsidR="00000000" w:rsidDel="00000000" w:rsidP="00000000" w:rsidRDefault="00000000" w:rsidRPr="00000000" w14:paraId="0000072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course should enable students to understand the main topics of the  philosophy.</w:t>
            </w:r>
          </w:p>
          <w:p w:rsidR="00000000" w:rsidDel="00000000" w:rsidP="00000000" w:rsidRDefault="00000000" w:rsidRPr="00000000" w14:paraId="0000072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course  helps students to grasp diverse domain of thought including epistemology, Phenomenology, and existentialist thought.</w:t>
            </w:r>
          </w:p>
          <w:p w:rsidR="00000000" w:rsidDel="00000000" w:rsidP="00000000" w:rsidRDefault="00000000" w:rsidRPr="00000000" w14:paraId="0000072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They can apply the critical thinking skill taught in class to reach their own evaluative judgements.</w:t>
            </w:r>
          </w:p>
        </w:tc>
      </w:tr>
      <w:tr>
        <w:trPr>
          <w:cantSplit w:val="0"/>
          <w:tblHeader w:val="0"/>
        </w:trPr>
        <w:tc>
          <w:tcPr/>
          <w:p w:rsidR="00000000" w:rsidDel="00000000" w:rsidP="00000000" w:rsidRDefault="00000000" w:rsidRPr="00000000" w14:paraId="00000729">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Blocks </w:t>
            </w:r>
            <w:r w:rsidDel="00000000" w:rsidR="00000000" w:rsidRPr="00000000">
              <w:rPr>
                <w:rtl w:val="0"/>
              </w:rPr>
            </w:r>
          </w:p>
        </w:tc>
        <w:tc>
          <w:tcPr>
            <w:gridSpan w:val="3"/>
          </w:tcPr>
          <w:p w:rsidR="00000000" w:rsidDel="00000000" w:rsidP="00000000" w:rsidRDefault="00000000" w:rsidRPr="00000000" w14:paraId="0000072A">
            <w:pPr>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b w:val="1"/>
                <w:bCs w:val="1"/>
                <w:rtl w:val="0"/>
              </w:rPr>
              <w:t xml:space="preserve">Units</w:t>
            </w:r>
            <w:r w:rsidDel="00000000" w:rsidR="00000000" w:rsidRPr="00000000">
              <w:rPr>
                <w:rtl w:val="0"/>
              </w:rPr>
            </w:r>
          </w:p>
        </w:tc>
      </w:tr>
      <w:tr>
        <w:trPr>
          <w:cantSplit w:val="0"/>
          <w:tblHeader w:val="0"/>
        </w:trPr>
        <w:tc>
          <w:tcPr/>
          <w:p w:rsidR="00000000" w:rsidDel="00000000" w:rsidP="00000000" w:rsidRDefault="00000000" w:rsidRPr="00000000" w14:paraId="0000072D">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Block-1: E</w:t>
            </w:r>
            <w:r w:rsidDel="00000000" w:rsidR="00000000" w:rsidRPr="00000000">
              <w:rPr>
                <w:rFonts w:ascii="Times New Roman" w:cs="Times New Roman" w:eastAsia="Times New Roman" w:hAnsi="Times New Roman"/>
                <w:b w:val="1"/>
                <w:bCs w:val="1"/>
                <w:sz w:val="24"/>
                <w:szCs w:val="24"/>
                <w:rtl w:val="0"/>
              </w:rPr>
              <w:t xml:space="preserve">ssay</w:t>
            </w:r>
            <w:r w:rsidDel="00000000" w:rsidR="00000000" w:rsidRPr="00000000">
              <w:rPr>
                <w:rtl w:val="0"/>
              </w:rPr>
            </w:r>
          </w:p>
        </w:tc>
        <w:tc>
          <w:tcPr>
            <w:gridSpan w:val="3"/>
          </w:tcPr>
          <w:p w:rsidR="00000000" w:rsidDel="00000000" w:rsidP="00000000" w:rsidRDefault="00000000" w:rsidRPr="00000000" w14:paraId="0000072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candidate are required to write a critical essay on any topic prescribed in M.A. (Previous) or and M.A. (Final) syllabi.</w:t>
            </w:r>
          </w:p>
        </w:tc>
      </w:tr>
    </w:tbl>
    <w:p w:rsidR="00000000" w:rsidDel="00000000" w:rsidP="00000000" w:rsidRDefault="00000000" w:rsidRPr="00000000" w14:paraId="00000731">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732">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733">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Books Recommended:</w:t>
      </w:r>
    </w:p>
    <w:p w:rsidR="00000000" w:rsidDel="00000000" w:rsidP="00000000" w:rsidRDefault="00000000" w:rsidRPr="00000000" w14:paraId="0000073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Ranjay Pratap Singh &amp; Nitish Dubey: Darshanik Vimarsh.</w:t>
      </w:r>
    </w:p>
    <w:p w:rsidR="00000000" w:rsidDel="00000000" w:rsidP="00000000" w:rsidRDefault="00000000" w:rsidRPr="00000000" w14:paraId="0000073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2.D.C. Srivastav: Readings in Environmental Ethics.</w:t>
      </w:r>
    </w:p>
    <w:p w:rsidR="00000000" w:rsidDel="00000000" w:rsidP="00000000" w:rsidRDefault="00000000" w:rsidRPr="00000000" w14:paraId="0000073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B.K. Lal: Samkaleen Bhartaya Darshan</w:t>
      </w:r>
    </w:p>
    <w:p w:rsidR="00000000" w:rsidDel="00000000" w:rsidP="00000000" w:rsidRDefault="00000000" w:rsidRPr="00000000" w14:paraId="0000073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Harendra Prasad Sinha: Dharma-Darshan Ki Rooprekha</w:t>
      </w:r>
    </w:p>
    <w:p w:rsidR="00000000" w:rsidDel="00000000" w:rsidP="00000000" w:rsidRDefault="00000000" w:rsidRPr="00000000" w14:paraId="0000073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w:t>
      </w:r>
      <w:r w:rsidDel="00000000" w:rsidR="00000000" w:rsidRPr="00000000">
        <w:rPr>
          <w:rFonts w:ascii="Kokila" w:cs="Kokila" w:eastAsia="Kokila" w:hAnsi="Kokila"/>
          <w:sz w:val="24"/>
          <w:szCs w:val="24"/>
          <w:rtl w:val="0"/>
        </w:rPr>
        <w:t xml:space="preserve">एच०एस०</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Kokila" w:cs="Kokila" w:eastAsia="Kokila" w:hAnsi="Kokila"/>
          <w:sz w:val="24"/>
          <w:szCs w:val="24"/>
          <w:rtl w:val="0"/>
        </w:rPr>
        <w:t xml:space="preserve">उपाध्याय</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Kokila" w:cs="Kokila" w:eastAsia="Kokila" w:hAnsi="Kokila"/>
          <w:sz w:val="24"/>
          <w:szCs w:val="24"/>
          <w:rtl w:val="0"/>
        </w:rPr>
        <w:t xml:space="preserve">गाँधीवाद</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Kokila" w:cs="Kokila" w:eastAsia="Kokila" w:hAnsi="Kokila"/>
          <w:sz w:val="24"/>
          <w:szCs w:val="24"/>
          <w:rtl w:val="0"/>
        </w:rPr>
        <w:t xml:space="preserve">के</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Kokila" w:cs="Kokila" w:eastAsia="Kokila" w:hAnsi="Kokila"/>
          <w:sz w:val="24"/>
          <w:szCs w:val="24"/>
          <w:rtl w:val="0"/>
        </w:rPr>
        <w:t xml:space="preserve">मूल</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Kokila" w:cs="Kokila" w:eastAsia="Kokila" w:hAnsi="Kokila"/>
          <w:sz w:val="24"/>
          <w:szCs w:val="24"/>
          <w:rtl w:val="0"/>
        </w:rPr>
        <w:t xml:space="preserve">स्वर</w:t>
      </w:r>
      <w:r w:rsidDel="00000000" w:rsidR="00000000" w:rsidRPr="00000000">
        <w:rPr>
          <w:rtl w:val="0"/>
        </w:rPr>
      </w:r>
    </w:p>
    <w:p w:rsidR="00000000" w:rsidDel="00000000" w:rsidP="00000000" w:rsidRDefault="00000000" w:rsidRPr="00000000" w14:paraId="00000739">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73A">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73B">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73C">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73D">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73E">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73F">
      <w:pPr>
        <w:rPr>
          <w:rFonts w:ascii="Times New Roman" w:cs="Times New Roman" w:eastAsia="Times New Roman" w:hAnsi="Times New Roman"/>
          <w:sz w:val="36"/>
          <w:szCs w:val="36"/>
        </w:rPr>
      </w:pPr>
      <w:r w:rsidDel="00000000" w:rsidR="00000000" w:rsidRPr="00000000">
        <w:rPr>
          <w:rtl w:val="0"/>
        </w:rPr>
      </w:r>
    </w:p>
    <w:tbl>
      <w:tblPr>
        <w:tblStyle w:val="Table28"/>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37"/>
        <w:gridCol w:w="2336"/>
        <w:gridCol w:w="2342"/>
        <w:gridCol w:w="2335"/>
        <w:tblGridChange w:id="0">
          <w:tblGrid>
            <w:gridCol w:w="2337"/>
            <w:gridCol w:w="2336"/>
            <w:gridCol w:w="2342"/>
            <w:gridCol w:w="2335"/>
          </w:tblGrid>
        </w:tblGridChange>
      </w:tblGrid>
      <w:tr>
        <w:trPr>
          <w:cantSplit w:val="0"/>
          <w:tblHeader w:val="0"/>
        </w:trPr>
        <w:tc>
          <w:tcPr>
            <w:gridSpan w:val="4"/>
          </w:tcPr>
          <w:p w:rsidR="00000000" w:rsidDel="00000000" w:rsidP="00000000" w:rsidRDefault="00000000" w:rsidRPr="00000000" w14:paraId="00000740">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MA Philosophy</w:t>
            </w:r>
          </w:p>
          <w:p w:rsidR="00000000" w:rsidDel="00000000" w:rsidP="00000000" w:rsidRDefault="00000000" w:rsidRPr="00000000" w14:paraId="00000741">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Semester – IV Paper- IV</w:t>
            </w:r>
          </w:p>
        </w:tc>
      </w:tr>
      <w:tr>
        <w:trPr>
          <w:cantSplit w:val="0"/>
          <w:tblHeader w:val="0"/>
        </w:trPr>
        <w:tc>
          <w:tcPr>
            <w:gridSpan w:val="4"/>
          </w:tcPr>
          <w:p w:rsidR="00000000" w:rsidDel="00000000" w:rsidP="00000000" w:rsidRDefault="00000000" w:rsidRPr="00000000" w14:paraId="00000745">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746">
            <w:pPr>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24"/>
                <w:szCs w:val="24"/>
                <w:rtl w:val="0"/>
              </w:rPr>
              <w:t xml:space="preserve">CORE COURSE</w:t>
            </w:r>
            <w:r w:rsidDel="00000000" w:rsidR="00000000" w:rsidRPr="00000000">
              <w:rPr>
                <w:rFonts w:ascii="Times New Roman" w:cs="Times New Roman" w:eastAsia="Times New Roman" w:hAnsi="Times New Roman"/>
                <w:b w:val="1"/>
                <w:bCs w:val="1"/>
                <w:sz w:val="32"/>
                <w:szCs w:val="32"/>
                <w:rtl w:val="0"/>
              </w:rPr>
              <w:t xml:space="preserve"> RESEARCH PROJECT VIVA-VOCE (A101009TODL)</w:t>
            </w:r>
          </w:p>
          <w:p w:rsidR="00000000" w:rsidDel="00000000" w:rsidP="00000000" w:rsidRDefault="00000000" w:rsidRPr="00000000" w14:paraId="00000747">
            <w:pPr>
              <w:jc w:val="center"/>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4B">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Credit:8</w:t>
            </w:r>
            <w:r w:rsidDel="00000000" w:rsidR="00000000" w:rsidRPr="00000000">
              <w:rPr>
                <w:rtl w:val="0"/>
              </w:rPr>
            </w:r>
          </w:p>
        </w:tc>
        <w:tc>
          <w:tcPr/>
          <w:p w:rsidR="00000000" w:rsidDel="00000000" w:rsidP="00000000" w:rsidRDefault="00000000" w:rsidRPr="00000000" w14:paraId="0000074C">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CIA:25 Marks</w:t>
            </w:r>
            <w:r w:rsidDel="00000000" w:rsidR="00000000" w:rsidRPr="00000000">
              <w:rPr>
                <w:rtl w:val="0"/>
              </w:rPr>
            </w:r>
          </w:p>
        </w:tc>
        <w:tc>
          <w:tcPr/>
          <w:p w:rsidR="00000000" w:rsidDel="00000000" w:rsidP="00000000" w:rsidRDefault="00000000" w:rsidRPr="00000000" w14:paraId="0000074D">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ESE:75 Marks</w:t>
            </w:r>
          </w:p>
        </w:tc>
        <w:tc>
          <w:tcPr/>
          <w:p w:rsidR="00000000" w:rsidDel="00000000" w:rsidP="00000000" w:rsidRDefault="00000000" w:rsidRPr="00000000" w14:paraId="0000074E">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Maximum Marks: 100</w:t>
            </w:r>
          </w:p>
          <w:p w:rsidR="00000000" w:rsidDel="00000000" w:rsidP="00000000" w:rsidRDefault="00000000" w:rsidRPr="00000000" w14:paraId="0000074F">
            <w:pPr>
              <w:jc w:val="center"/>
              <w:rPr>
                <w:rFonts w:ascii="Times New Roman" w:cs="Times New Roman" w:eastAsia="Times New Roman" w:hAnsi="Times New Roman"/>
                <w:b w:val="1"/>
                <w:bCs w:val="1"/>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750">
            <w:pPr>
              <w:jc w:val="center"/>
              <w:rPr>
                <w:rFonts w:ascii="Times New Roman" w:cs="Times New Roman" w:eastAsia="Times New Roman" w:hAnsi="Times New Roman"/>
                <w:sz w:val="36"/>
                <w:szCs w:val="36"/>
              </w:rPr>
            </w:pPr>
            <w:r w:rsidDel="00000000" w:rsidR="00000000" w:rsidRPr="00000000">
              <w:rPr>
                <w:rtl w:val="0"/>
              </w:rPr>
            </w:r>
          </w:p>
        </w:tc>
      </w:tr>
      <w:tr>
        <w:trPr>
          <w:cantSplit w:val="0"/>
          <w:tblHeader w:val="0"/>
        </w:trPr>
        <w:tc>
          <w:tcPr/>
          <w:p w:rsidR="00000000" w:rsidDel="00000000" w:rsidP="00000000" w:rsidRDefault="00000000" w:rsidRPr="00000000" w14:paraId="00000754">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Blocks </w:t>
            </w:r>
            <w:r w:rsidDel="00000000" w:rsidR="00000000" w:rsidRPr="00000000">
              <w:rPr>
                <w:rtl w:val="0"/>
              </w:rPr>
            </w:r>
          </w:p>
        </w:tc>
        <w:tc>
          <w:tcPr>
            <w:gridSpan w:val="3"/>
          </w:tcPr>
          <w:p w:rsidR="00000000" w:rsidDel="00000000" w:rsidP="00000000" w:rsidRDefault="00000000" w:rsidRPr="00000000" w14:paraId="00000755">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Units</w:t>
            </w:r>
            <w:r w:rsidDel="00000000" w:rsidR="00000000" w:rsidRPr="00000000">
              <w:rPr>
                <w:rtl w:val="0"/>
              </w:rPr>
            </w:r>
          </w:p>
        </w:tc>
      </w:tr>
      <w:tr>
        <w:trPr>
          <w:cantSplit w:val="0"/>
          <w:tblHeader w:val="0"/>
        </w:trPr>
        <w:tc>
          <w:tcPr/>
          <w:p w:rsidR="00000000" w:rsidDel="00000000" w:rsidP="00000000" w:rsidRDefault="00000000" w:rsidRPr="00000000" w14:paraId="00000758">
            <w:pP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rtl w:val="0"/>
              </w:rPr>
              <w:t xml:space="preserve">Block-1: E</w:t>
            </w:r>
            <w:r w:rsidDel="00000000" w:rsidR="00000000" w:rsidRPr="00000000">
              <w:rPr>
                <w:rFonts w:ascii="Times New Roman" w:cs="Times New Roman" w:eastAsia="Times New Roman" w:hAnsi="Times New Roman"/>
                <w:b w:val="1"/>
                <w:bCs w:val="1"/>
                <w:sz w:val="24"/>
                <w:szCs w:val="24"/>
                <w:rtl w:val="0"/>
              </w:rPr>
              <w:t xml:space="preserve">ssay</w:t>
            </w:r>
            <w:r w:rsidDel="00000000" w:rsidR="00000000" w:rsidRPr="00000000">
              <w:rPr>
                <w:rtl w:val="0"/>
              </w:rPr>
            </w:r>
          </w:p>
        </w:tc>
        <w:tc>
          <w:tcPr>
            <w:gridSpan w:val="3"/>
          </w:tcPr>
          <w:p w:rsidR="00000000" w:rsidDel="00000000" w:rsidP="00000000" w:rsidRDefault="00000000" w:rsidRPr="00000000" w14:paraId="0000075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candidate are required to write a critical essay on any topic prescribed in M.A. (Previous) or and M.A. (Final) syllabi.</w:t>
            </w:r>
          </w:p>
          <w:p w:rsidR="00000000" w:rsidDel="00000000" w:rsidP="00000000" w:rsidRDefault="00000000" w:rsidRPr="00000000" w14:paraId="0000075A">
            <w:pPr>
              <w:jc w:val="center"/>
              <w:rPr>
                <w:rFonts w:ascii="Times New Roman" w:cs="Times New Roman" w:eastAsia="Times New Roman" w:hAnsi="Times New Roman"/>
                <w:sz w:val="36"/>
                <w:szCs w:val="36"/>
              </w:rPr>
            </w:pPr>
            <w:r w:rsidDel="00000000" w:rsidR="00000000" w:rsidRPr="00000000">
              <w:rPr>
                <w:rtl w:val="0"/>
              </w:rPr>
            </w:r>
          </w:p>
        </w:tc>
      </w:tr>
    </w:tbl>
    <w:p w:rsidR="00000000" w:rsidDel="00000000" w:rsidP="00000000" w:rsidRDefault="00000000" w:rsidRPr="00000000" w14:paraId="0000075D">
      <w:pPr>
        <w:rPr>
          <w:rFonts w:ascii="Times New Roman" w:cs="Times New Roman" w:eastAsia="Times New Roman" w:hAnsi="Times New Roman"/>
          <w:sz w:val="36"/>
          <w:szCs w:val="36"/>
        </w:rPr>
      </w:pPr>
      <w:bookmarkStart w:colFirst="0" w:colLast="0" w:name="_heading=h.5hn8br2au1wc" w:id="0"/>
      <w:bookmarkEnd w:id="0"/>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Kokila"/>
  <w:font w:name="Symbo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D-CODE@CSJMU</w:t>
      <w:tab/>
      <w:tab/>
      <w:t xml:space="preserv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drawing>
        <wp:anchor allowOverlap="1" behindDoc="1" distB="0" distT="0" distL="114300" distR="114300" hidden="0" layoutInCell="1" locked="0" relativeHeight="0" simplePos="0">
          <wp:simplePos x="0" y="0"/>
          <wp:positionH relativeFrom="column">
            <wp:posOffset>114300</wp:posOffset>
          </wp:positionH>
          <wp:positionV relativeFrom="paragraph">
            <wp:posOffset>0</wp:posOffset>
          </wp:positionV>
          <wp:extent cx="5735955" cy="6202045"/>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5955" cy="6202045"/>
                  </a:xfrm>
                  <a:prstGeom prst="rect"/>
                  <a:ln/>
                </pic:spPr>
              </pic:pic>
            </a:graphicData>
          </a:graphic>
        </wp:anchor>
      </w:drawing>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-95249</wp:posOffset>
              </wp:positionH>
              <wp:positionV relativeFrom="paragraph">
                <wp:posOffset>-61593</wp:posOffset>
              </wp:positionV>
              <wp:extent cx="5972175" cy="12700"/>
              <wp:effectExtent b="0" l="0" r="0" t="0"/>
              <wp:wrapNone/>
              <wp:docPr id="1" name=""/>
              <a:graphic>
                <a:graphicData uri="http://schemas.microsoft.com/office/word/2010/wordprocessingShape">
                  <wps:wsp>
                    <wps:cNvCnPr/>
                    <wps:spPr>
                      <a:xfrm>
                        <a:off x="2359913" y="3780000"/>
                        <a:ext cx="5972175" cy="0"/>
                      </a:xfrm>
                      <a:prstGeom prst="straightConnector1">
                        <a:avLst/>
                      </a:prstGeom>
                      <a:noFill/>
                      <a:ln cap="flat" cmpd="sng" w="1270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-95249</wp:posOffset>
              </wp:positionH>
              <wp:positionV relativeFrom="paragraph">
                <wp:posOffset>-61593</wp:posOffset>
              </wp:positionV>
              <wp:extent cx="5972175" cy="12700"/>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5972175" cy="1270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rFonts w:ascii="Calibri" w:cs="Calibri" w:eastAsia="Calibri" w:hAnsi="Calibri"/>
        <w:b w:val="0"/>
        <w:bCs w:val="0"/>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rFonts w:ascii="Calibri" w:cs="Calibri" w:eastAsia="Calibri" w:hAnsi="Calibri"/>
        <w:b w:val="0"/>
        <w:bCs w:val="0"/>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rFonts w:ascii="Calibri" w:cs="Calibri" w:eastAsia="Calibri" w:hAnsi="Calibri"/>
        <w:b w:val="0"/>
        <w:bCs w:val="0"/>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rFonts w:ascii="Calibri" w:cs="Calibri" w:eastAsia="Calibri" w:hAnsi="Calibri"/>
        <w:b w:val="0"/>
        <w:bCs w:val="0"/>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rFonts w:ascii="Calibri" w:cs="Calibri" w:eastAsia="Calibri" w:hAnsi="Calibri"/>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rFonts w:ascii="Calibri" w:cs="Calibri" w:eastAsia="Calibri" w:hAnsi="Calibri"/>
        <w:b w:val="0"/>
        <w:bCs w:val="0"/>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rFonts w:ascii="Calibri" w:cs="Calibri" w:eastAsia="Calibri" w:hAnsi="Calibri"/>
        <w:b w:val="0"/>
        <w:bCs w:val="0"/>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rFonts w:ascii="Calibri" w:cs="Calibri" w:eastAsia="Calibri" w:hAnsi="Calibri"/>
        <w:b w:val="0"/>
        <w:bCs w:val="0"/>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720" w:hanging="360"/>
      </w:pPr>
      <w:rPr>
        <w:rFonts w:ascii="Calibri" w:cs="Calibri" w:eastAsia="Calibri" w:hAnsi="Calibri"/>
        <w:b w:val="0"/>
        <w:bCs w:val="0"/>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720" w:hanging="360"/>
      </w:pPr>
      <w:rPr>
        <w:rFonts w:ascii="Calibri" w:cs="Calibri" w:eastAsia="Calibri" w:hAnsi="Calibri"/>
        <w:b w:val="0"/>
        <w:bCs w:val="0"/>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decimal"/>
      <w:lvlText w:val="%1."/>
      <w:lvlJc w:val="left"/>
      <w:pPr>
        <w:ind w:left="720" w:hanging="360"/>
      </w:pPr>
      <w:rPr>
        <w:rFonts w:ascii="Calibri" w:cs="Calibri" w:eastAsia="Calibri" w:hAnsi="Calibri"/>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upperLetter"/>
      <w:lvlText w:val="%1."/>
      <w:lvlJc w:val="left"/>
      <w:pPr>
        <w:ind w:left="405" w:hanging="360"/>
      </w:pPr>
      <w:rPr>
        <w:b w:val="1"/>
        <w:bCs w:val="1"/>
        <w:sz w:val="26"/>
        <w:szCs w:val="26"/>
      </w:rPr>
    </w:lvl>
    <w:lvl w:ilvl="1">
      <w:start w:val="1"/>
      <w:numFmt w:val="lowerLetter"/>
      <w:lvlText w:val="%2."/>
      <w:lvlJc w:val="left"/>
      <w:pPr>
        <w:ind w:left="1125" w:hanging="360"/>
      </w:pPr>
      <w:rPr/>
    </w:lvl>
    <w:lvl w:ilvl="2">
      <w:start w:val="1"/>
      <w:numFmt w:val="lowerRoman"/>
      <w:lvlText w:val="%3."/>
      <w:lvlJc w:val="right"/>
      <w:pPr>
        <w:ind w:left="1845" w:hanging="180"/>
      </w:pPr>
      <w:rPr/>
    </w:lvl>
    <w:lvl w:ilvl="3">
      <w:start w:val="1"/>
      <w:numFmt w:val="decimal"/>
      <w:lvlText w:val="%4."/>
      <w:lvlJc w:val="left"/>
      <w:pPr>
        <w:ind w:left="2565" w:hanging="360"/>
      </w:pPr>
      <w:rPr/>
    </w:lvl>
    <w:lvl w:ilvl="4">
      <w:start w:val="1"/>
      <w:numFmt w:val="lowerLetter"/>
      <w:lvlText w:val="%5."/>
      <w:lvlJc w:val="left"/>
      <w:pPr>
        <w:ind w:left="3285" w:hanging="360"/>
      </w:pPr>
      <w:rPr/>
    </w:lvl>
    <w:lvl w:ilvl="5">
      <w:start w:val="1"/>
      <w:numFmt w:val="lowerRoman"/>
      <w:lvlText w:val="%6."/>
      <w:lvlJc w:val="right"/>
      <w:pPr>
        <w:ind w:left="4005" w:hanging="180"/>
      </w:pPr>
      <w:rPr/>
    </w:lvl>
    <w:lvl w:ilvl="6">
      <w:start w:val="1"/>
      <w:numFmt w:val="decimal"/>
      <w:lvlText w:val="%7."/>
      <w:lvlJc w:val="left"/>
      <w:pPr>
        <w:ind w:left="4725" w:hanging="360"/>
      </w:pPr>
      <w:rPr/>
    </w:lvl>
    <w:lvl w:ilvl="7">
      <w:start w:val="1"/>
      <w:numFmt w:val="lowerLetter"/>
      <w:lvlText w:val="%8."/>
      <w:lvlJc w:val="left"/>
      <w:pPr>
        <w:ind w:left="5445" w:hanging="360"/>
      </w:pPr>
      <w:rPr/>
    </w:lvl>
    <w:lvl w:ilvl="8">
      <w:start w:val="1"/>
      <w:numFmt w:val="lowerRoman"/>
      <w:lvlText w:val="%9."/>
      <w:lvlJc w:val="right"/>
      <w:pPr>
        <w:ind w:left="6165" w:hanging="180"/>
      </w:pPr>
      <w:rPr/>
    </w:lvl>
  </w:abstractNum>
  <w:abstractNum w:abstractNumId="2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lowerRoman"/>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23">
    <w:lvl w:ilvl="0">
      <w:start w:val="1"/>
      <w:numFmt w:val="decimal"/>
      <w:lvlText w:val="%1."/>
      <w:lvlJc w:val="left"/>
      <w:pPr>
        <w:ind w:left="720" w:hanging="360"/>
      </w:pPr>
      <w:rPr>
        <w:rFonts w:ascii="Calibri" w:cs="Calibri" w:eastAsia="Calibri" w:hAnsi="Calibri"/>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4">
    <w:lvl w:ilvl="0">
      <w:start w:val="1"/>
      <w:numFmt w:val="decimal"/>
      <w:lvlText w:val="%1."/>
      <w:lvlJc w:val="left"/>
      <w:pPr>
        <w:ind w:left="720" w:hanging="360"/>
      </w:pPr>
      <w:rPr>
        <w:rFonts w:ascii="Calibri" w:cs="Calibri" w:eastAsia="Calibri" w:hAnsi="Calibri"/>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5">
    <w:lvl w:ilvl="0">
      <w:start w:val="1"/>
      <w:numFmt w:val="decimal"/>
      <w:lvlText w:val="%1."/>
      <w:lvlJc w:val="left"/>
      <w:pPr>
        <w:ind w:left="720" w:hanging="360"/>
      </w:pPr>
      <w:rPr>
        <w:rFonts w:ascii="Calibri" w:cs="Calibri" w:eastAsia="Calibri" w:hAnsi="Calibri"/>
        <w:b w:val="0"/>
        <w:bCs w:val="0"/>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6">
    <w:lvl w:ilvl="0">
      <w:start w:val="1"/>
      <w:numFmt w:val="decimal"/>
      <w:lvlText w:val="%1."/>
      <w:lvlJc w:val="left"/>
      <w:pPr>
        <w:ind w:left="720" w:hanging="360"/>
      </w:pPr>
      <w:rPr>
        <w:rFonts w:ascii="Times New Roman" w:cs="Times New Roman" w:eastAsia="Times New Roman" w:hAnsi="Times New Roman"/>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8">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NllCK0sa14AixYvd2+HCEUEO1w==">CgMxLjAyDmguNWhuOGJyMmF1MXdjOAByITFJMlJvWEczRUpjLU5UMDJGT0JkMXBtYW5Da01zR3FmWQ==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